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60B4" w14:textId="77777777" w:rsidR="005903F0" w:rsidRPr="000F305C" w:rsidRDefault="005903F0" w:rsidP="005903F0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7B0165E6" wp14:editId="7FAF2203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BE424" w14:textId="77777777" w:rsidR="005903F0" w:rsidRPr="000F305C" w:rsidRDefault="005903F0" w:rsidP="005903F0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282C03C9" w14:textId="77777777" w:rsidR="005903F0" w:rsidRPr="000F305C" w:rsidRDefault="005903F0" w:rsidP="005903F0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3B99ED2B" w14:textId="77777777" w:rsidR="005903F0" w:rsidRDefault="005903F0" w:rsidP="005903F0">
      <w:pPr>
        <w:spacing w:line="360" w:lineRule="auto"/>
        <w:rPr>
          <w:b/>
          <w:i/>
          <w:color w:val="0000FF"/>
          <w:sz w:val="22"/>
        </w:rPr>
      </w:pPr>
    </w:p>
    <w:p w14:paraId="1B2C5879" w14:textId="1A296B7A" w:rsidR="005903F0" w:rsidRPr="0090132C" w:rsidRDefault="005903F0" w:rsidP="005903F0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0F4AE93C" w14:textId="77777777" w:rsidR="005903F0" w:rsidRPr="002F5D4F" w:rsidRDefault="005903F0" w:rsidP="005903F0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47E25D04" w14:textId="3B31DFD8" w:rsidR="005903F0" w:rsidRPr="000F305C" w:rsidRDefault="005903F0" w:rsidP="005903F0">
      <w:pPr>
        <w:spacing w:line="360" w:lineRule="auto"/>
        <w:jc w:val="center"/>
        <w:rPr>
          <w:b/>
        </w:rPr>
      </w:pPr>
      <w:r w:rsidRPr="000F305C">
        <w:rPr>
          <w:b/>
        </w:rPr>
        <w:t>Nr.</w:t>
      </w:r>
      <w:r w:rsidR="004B1FE8">
        <w:rPr>
          <w:b/>
        </w:rPr>
        <w:t xml:space="preserve"> 13</w:t>
      </w:r>
      <w:r w:rsidRPr="000F305C">
        <w:rPr>
          <w:b/>
        </w:rPr>
        <w:t xml:space="preserve">,  datë </w:t>
      </w:r>
      <w:r w:rsidR="008E509E">
        <w:rPr>
          <w:b/>
        </w:rPr>
        <w:t>17</w:t>
      </w:r>
      <w:r w:rsidRPr="000F305C">
        <w:rPr>
          <w:b/>
        </w:rPr>
        <w:t>.</w:t>
      </w:r>
      <w:r w:rsidR="008E509E">
        <w:rPr>
          <w:b/>
        </w:rPr>
        <w:t>05</w:t>
      </w:r>
      <w:r w:rsidRPr="000F305C">
        <w:rPr>
          <w:b/>
        </w:rPr>
        <w:t>.202</w:t>
      </w:r>
      <w:r>
        <w:rPr>
          <w:b/>
        </w:rPr>
        <w:t>2</w:t>
      </w:r>
    </w:p>
    <w:p w14:paraId="52174176" w14:textId="77777777" w:rsidR="005903F0" w:rsidRPr="000F305C" w:rsidRDefault="005903F0" w:rsidP="005903F0">
      <w:pPr>
        <w:spacing w:line="360" w:lineRule="auto"/>
        <w:jc w:val="center"/>
        <w:rPr>
          <w:b/>
        </w:rPr>
      </w:pPr>
    </w:p>
    <w:p w14:paraId="613731FE" w14:textId="77777777" w:rsidR="005903F0" w:rsidRDefault="005903F0" w:rsidP="005903F0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1D85CD38" w14:textId="45104EAB" w:rsidR="005903F0" w:rsidRPr="004E7E1D" w:rsidRDefault="008E509E" w:rsidP="005903F0">
      <w:pPr>
        <w:spacing w:line="276" w:lineRule="auto"/>
        <w:jc w:val="center"/>
        <w:rPr>
          <w:i/>
        </w:rPr>
      </w:pPr>
      <w:r>
        <w:rPr>
          <w:b/>
        </w:rPr>
        <w:t>MIRATIMIN E LISTËS SË RENDITJES SË KANDIDATËVE ME REZULTATET PËRFUNDIMTARE TË SHPALLURA NGA KOMISIONI I TESTIMIT PROFESIONAL DHE KOMISIONI I TESTIMIT PSIKOLOGJIK DHE TË SHËNDETIT MENDOR</w:t>
      </w:r>
      <w:r w:rsidR="005903F0" w:rsidRPr="000F305C">
        <w:rPr>
          <w:b/>
        </w:rPr>
        <w:t>”</w:t>
      </w:r>
    </w:p>
    <w:p w14:paraId="311E9F0F" w14:textId="77777777" w:rsidR="005903F0" w:rsidRPr="000F305C" w:rsidRDefault="005903F0" w:rsidP="005903F0">
      <w:pPr>
        <w:spacing w:line="360" w:lineRule="auto"/>
        <w:jc w:val="both"/>
        <w:rPr>
          <w:b/>
        </w:rPr>
      </w:pPr>
    </w:p>
    <w:p w14:paraId="7EC8C163" w14:textId="70F78299" w:rsidR="005903F0" w:rsidRPr="000F305C" w:rsidRDefault="005903F0" w:rsidP="005903F0">
      <w:pPr>
        <w:ind w:firstLine="720"/>
        <w:jc w:val="both"/>
      </w:pPr>
      <w:r w:rsidRPr="000F305C">
        <w:t>Në mbështetje të nenit 248</w:t>
      </w:r>
      <w:r>
        <w:t xml:space="preserve">, 266 dhe 247 germa “ë”,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″, nenit 31 t</w:t>
      </w:r>
      <w:r w:rsidR="002A3ECF">
        <w:t>ë</w:t>
      </w:r>
      <w:r>
        <w:t xml:space="preserve"> ligjit Nr. 96/2016 </w:t>
      </w:r>
      <w:r w:rsidRPr="002A3ECF">
        <w:rPr>
          <w:i/>
          <w:iCs/>
        </w:rPr>
        <w:t>“P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r statusin e Gjyqtar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ve dhe prokuror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ve n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Republik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n e Shqip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ris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”</w:t>
      </w:r>
      <w:r>
        <w:t>, nenit 53 t</w:t>
      </w:r>
      <w:r w:rsidR="002A3ECF">
        <w:t>ë</w:t>
      </w:r>
      <w:r>
        <w:t xml:space="preserve"> ligjit Nr. 98/2016 </w:t>
      </w:r>
      <w:r w:rsidRPr="002A3ECF">
        <w:rPr>
          <w:i/>
          <w:iCs/>
        </w:rPr>
        <w:t>“P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r organizimin e </w:t>
      </w:r>
      <w:r w:rsidR="002A3ECF" w:rsidRPr="002A3ECF">
        <w:rPr>
          <w:i/>
          <w:iCs/>
        </w:rPr>
        <w:t>pushtetit</w:t>
      </w:r>
      <w:r w:rsidRPr="002A3ECF">
        <w:rPr>
          <w:i/>
          <w:iCs/>
        </w:rPr>
        <w:t xml:space="preserve"> gjyq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sor n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Republik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n e Shqip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ris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”</w:t>
      </w:r>
      <w:r>
        <w:t>, Vendimit Nr. 264, dat</w:t>
      </w:r>
      <w:r w:rsidR="002A3ECF">
        <w:t>ë</w:t>
      </w:r>
      <w:r>
        <w:t xml:space="preserve"> 15.07.2022 </w:t>
      </w:r>
      <w:r w:rsidRPr="002A3ECF">
        <w:rPr>
          <w:i/>
          <w:iCs/>
        </w:rPr>
        <w:t>“P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r nj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shtes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n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vendimin Nr. 125, dat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04.04.2022 t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KLGJ”</w:t>
      </w:r>
      <w:r>
        <w:t>, si dhe në nenin 26 dhe Aneksin Nr. 5 t</w:t>
      </w:r>
      <w:r w:rsidR="002A3ECF">
        <w:t>ë</w:t>
      </w:r>
      <w:r>
        <w:t xml:space="preserve"> Rregullores s</w:t>
      </w:r>
      <w:r w:rsidR="002A3ECF">
        <w:t>ë</w:t>
      </w:r>
      <w:r>
        <w:t xml:space="preserve"> Brendshme të Shkollës së Magjistraturës,</w:t>
      </w:r>
      <w:r w:rsidRPr="000F305C">
        <w:t xml:space="preserve"> Këshilli Drejtues i Shkollës së Magjistraturës</w:t>
      </w:r>
      <w:r>
        <w:t xml:space="preserve">, i mbledhur sot më datë </w:t>
      </w:r>
      <w:r w:rsidR="004B1FE8">
        <w:t>17</w:t>
      </w:r>
      <w:r>
        <w:t>.0</w:t>
      </w:r>
      <w:r w:rsidR="004B1FE8">
        <w:t>5</w:t>
      </w:r>
      <w:r>
        <w:t>.2022</w:t>
      </w:r>
      <w:r w:rsidRPr="000F305C">
        <w:t xml:space="preserve">, </w:t>
      </w:r>
    </w:p>
    <w:p w14:paraId="76AFE2FB" w14:textId="77777777" w:rsidR="005903F0" w:rsidRDefault="005903F0" w:rsidP="005903F0">
      <w:pPr>
        <w:spacing w:line="360" w:lineRule="auto"/>
        <w:jc w:val="both"/>
      </w:pPr>
    </w:p>
    <w:p w14:paraId="54A3A64D" w14:textId="77777777" w:rsidR="005903F0" w:rsidRPr="000F305C" w:rsidRDefault="005903F0" w:rsidP="005903F0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252FC033" w14:textId="77777777" w:rsidR="005903F0" w:rsidRPr="000F305C" w:rsidRDefault="005903F0" w:rsidP="005903F0">
      <w:pPr>
        <w:jc w:val="both"/>
        <w:rPr>
          <w:b/>
        </w:rPr>
      </w:pPr>
    </w:p>
    <w:p w14:paraId="33ED3168" w14:textId="3877E5EB" w:rsidR="005903F0" w:rsidRPr="007465B2" w:rsidRDefault="005903F0" w:rsidP="005903F0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 w:rsidR="00A5289A">
        <w:rPr>
          <w:sz w:val="24"/>
          <w:szCs w:val="24"/>
          <w:lang w:val="sq-AL"/>
        </w:rPr>
        <w:t xml:space="preserve">listën e renditjes së kandidatëve me </w:t>
      </w:r>
      <w:r w:rsidR="008E509E">
        <w:rPr>
          <w:sz w:val="24"/>
          <w:szCs w:val="24"/>
          <w:lang w:val="sq-AL"/>
        </w:rPr>
        <w:t>rezultatet</w:t>
      </w:r>
      <w:r w:rsidR="002A3ECF">
        <w:rPr>
          <w:sz w:val="24"/>
          <w:szCs w:val="24"/>
          <w:lang w:val="sq-AL"/>
        </w:rPr>
        <w:t xml:space="preserve"> përfundimtar</w:t>
      </w:r>
      <w:r w:rsidR="00A5289A">
        <w:rPr>
          <w:sz w:val="24"/>
          <w:szCs w:val="24"/>
          <w:lang w:val="sq-AL"/>
        </w:rPr>
        <w:t>e</w:t>
      </w:r>
      <w:r w:rsidR="002A3ECF">
        <w:rPr>
          <w:sz w:val="24"/>
          <w:szCs w:val="24"/>
          <w:lang w:val="sq-AL"/>
        </w:rPr>
        <w:t xml:space="preserve"> të shpallur</w:t>
      </w:r>
      <w:r w:rsidR="00A5289A">
        <w:rPr>
          <w:sz w:val="24"/>
          <w:szCs w:val="24"/>
          <w:lang w:val="sq-AL"/>
        </w:rPr>
        <w:t>a</w:t>
      </w:r>
      <w:r w:rsidR="002A3ECF">
        <w:rPr>
          <w:sz w:val="24"/>
          <w:szCs w:val="24"/>
          <w:lang w:val="sq-AL"/>
        </w:rPr>
        <w:t xml:space="preserve"> nga Komisioni i Vlerësimit të Testimit Profesional dhe të Komisionit të Vlerësimit të Psikologjik dhe të Shëndetit Mendor të provimit të pranimit për vitin akademik 2022-2023, sipas tabelës bashkëngjitur, pjesë e pandarë e këtij vendimi</w:t>
      </w:r>
      <w:r>
        <w:rPr>
          <w:sz w:val="24"/>
          <w:szCs w:val="24"/>
          <w:lang w:val="sq-AL"/>
        </w:rPr>
        <w:t>;</w:t>
      </w:r>
    </w:p>
    <w:p w14:paraId="2D8D2432" w14:textId="77777777" w:rsidR="005903F0" w:rsidRPr="000F305C" w:rsidRDefault="005903F0" w:rsidP="005903F0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1AB25B99" w14:textId="77777777" w:rsidR="005903F0" w:rsidRPr="000F305C" w:rsidRDefault="005903F0" w:rsidP="005903F0">
      <w:pPr>
        <w:rPr>
          <w:b/>
        </w:rPr>
      </w:pPr>
    </w:p>
    <w:p w14:paraId="4770B05B" w14:textId="77777777" w:rsidR="005903F0" w:rsidRPr="000F305C" w:rsidRDefault="005903F0" w:rsidP="005903F0">
      <w:pPr>
        <w:rPr>
          <w:b/>
        </w:rPr>
      </w:pPr>
    </w:p>
    <w:p w14:paraId="492A809B" w14:textId="77777777" w:rsidR="005903F0" w:rsidRPr="000F305C" w:rsidRDefault="005903F0" w:rsidP="005903F0">
      <w:pPr>
        <w:rPr>
          <w:b/>
        </w:rPr>
      </w:pPr>
    </w:p>
    <w:p w14:paraId="7E948336" w14:textId="77777777" w:rsidR="005903F0" w:rsidRPr="000F305C" w:rsidRDefault="005903F0" w:rsidP="005903F0">
      <w:pPr>
        <w:rPr>
          <w:b/>
        </w:rPr>
      </w:pPr>
    </w:p>
    <w:p w14:paraId="227AA4B5" w14:textId="77777777" w:rsidR="005903F0" w:rsidRPr="000F305C" w:rsidRDefault="005903F0" w:rsidP="005903F0">
      <w:pPr>
        <w:jc w:val="center"/>
        <w:rPr>
          <w:b/>
        </w:rPr>
      </w:pPr>
      <w:r>
        <w:rPr>
          <w:b/>
        </w:rPr>
        <w:t>ZËVENDËSKRYETARI</w:t>
      </w:r>
    </w:p>
    <w:p w14:paraId="560D716B" w14:textId="77777777" w:rsidR="005903F0" w:rsidRPr="000F305C" w:rsidRDefault="005903F0" w:rsidP="005903F0">
      <w:pPr>
        <w:jc w:val="center"/>
        <w:rPr>
          <w:b/>
        </w:rPr>
      </w:pPr>
    </w:p>
    <w:p w14:paraId="5CC50284" w14:textId="77777777" w:rsidR="005903F0" w:rsidRPr="000F305C" w:rsidRDefault="005903F0" w:rsidP="005903F0">
      <w:pPr>
        <w:jc w:val="center"/>
        <w:rPr>
          <w:b/>
        </w:rPr>
      </w:pPr>
      <w:r w:rsidRPr="000F305C">
        <w:rPr>
          <w:b/>
        </w:rPr>
        <w:t>OLSIAN ÇELA</w:t>
      </w:r>
    </w:p>
    <w:p w14:paraId="0CFE6A55" w14:textId="465EF35F" w:rsidR="005903F0" w:rsidRPr="000F305C" w:rsidRDefault="003036D2" w:rsidP="005903F0">
      <w:pPr>
        <w:ind w:left="2880" w:firstLine="720"/>
        <w:rPr>
          <w:b/>
        </w:rPr>
      </w:pPr>
      <w:r>
        <w:rPr>
          <w:b/>
        </w:rPr>
        <w:t xml:space="preserve"> </w:t>
      </w:r>
    </w:p>
    <w:p w14:paraId="1741F355" w14:textId="77777777" w:rsidR="005903F0" w:rsidRPr="000F305C" w:rsidRDefault="005903F0" w:rsidP="005903F0">
      <w:pPr>
        <w:ind w:left="2880" w:firstLine="720"/>
        <w:rPr>
          <w:b/>
        </w:rPr>
      </w:pPr>
    </w:p>
    <w:p w14:paraId="5820BD0C" w14:textId="77777777" w:rsidR="005903F0" w:rsidRPr="000F305C" w:rsidRDefault="005903F0" w:rsidP="005903F0">
      <w:pPr>
        <w:rPr>
          <w:b/>
        </w:rPr>
      </w:pPr>
    </w:p>
    <w:p w14:paraId="7DFEC969" w14:textId="77777777" w:rsidR="00DA1683" w:rsidRDefault="00DA1683"/>
    <w:sectPr w:rsidR="00DA1683" w:rsidSect="00A5289A">
      <w:footerReference w:type="default" r:id="rId8"/>
      <w:pgSz w:w="12240" w:h="15840"/>
      <w:pgMar w:top="45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A25A4" w14:textId="77777777" w:rsidR="00D43469" w:rsidRDefault="00D43469" w:rsidP="00A5289A">
      <w:r>
        <w:separator/>
      </w:r>
    </w:p>
  </w:endnote>
  <w:endnote w:type="continuationSeparator" w:id="0">
    <w:p w14:paraId="6647DDD3" w14:textId="77777777" w:rsidR="00D43469" w:rsidRDefault="00D43469" w:rsidP="00A5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3C1D4" w14:textId="77777777" w:rsidR="00A5289A" w:rsidRPr="00BC08E4" w:rsidRDefault="00A5289A" w:rsidP="00A5289A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455FE763" w14:textId="77777777" w:rsidR="00A5289A" w:rsidRPr="00BC08E4" w:rsidRDefault="00A5289A" w:rsidP="00A5289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18204B0" wp14:editId="43FA92E1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64A5D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0B3CA718" w14:textId="77777777" w:rsidR="00A5289A" w:rsidRPr="006C37D0" w:rsidRDefault="00A5289A" w:rsidP="00A5289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30E30D4D" w14:textId="23089D89" w:rsidR="00A5289A" w:rsidRPr="006C37D0" w:rsidRDefault="00A5289A" w:rsidP="00A5289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="008E509E"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1EB01319" w14:textId="77777777" w:rsidR="00A5289A" w:rsidRDefault="00A52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99E9" w14:textId="77777777" w:rsidR="00D43469" w:rsidRDefault="00D43469" w:rsidP="00A5289A">
      <w:r>
        <w:separator/>
      </w:r>
    </w:p>
  </w:footnote>
  <w:footnote w:type="continuationSeparator" w:id="0">
    <w:p w14:paraId="773934FE" w14:textId="77777777" w:rsidR="00D43469" w:rsidRDefault="00D43469" w:rsidP="00A5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F0"/>
    <w:rsid w:val="00221223"/>
    <w:rsid w:val="002A3ECF"/>
    <w:rsid w:val="003036D2"/>
    <w:rsid w:val="003B5F8B"/>
    <w:rsid w:val="003F58C5"/>
    <w:rsid w:val="004457D5"/>
    <w:rsid w:val="004B1FE8"/>
    <w:rsid w:val="005903F0"/>
    <w:rsid w:val="008E509E"/>
    <w:rsid w:val="008F3CCC"/>
    <w:rsid w:val="00A5289A"/>
    <w:rsid w:val="00AA0A74"/>
    <w:rsid w:val="00D43469"/>
    <w:rsid w:val="00D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4BA37"/>
  <w15:chartTrackingRefBased/>
  <w15:docId w15:val="{FC332577-18F7-4364-92CE-0F545E82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3F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90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2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89A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2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89A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A5289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2022-10-12T08:19:00Z</cp:lastPrinted>
  <dcterms:created xsi:type="dcterms:W3CDTF">2023-09-25T10:59:00Z</dcterms:created>
  <dcterms:modified xsi:type="dcterms:W3CDTF">2023-09-25T10:59:00Z</dcterms:modified>
</cp:coreProperties>
</file>