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1A2D" w14:textId="77777777" w:rsidR="006674AE" w:rsidRPr="00AA2A1E" w:rsidRDefault="006674AE" w:rsidP="0066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8"/>
          <w:szCs w:val="18"/>
        </w:rPr>
      </w:pPr>
      <w:r w:rsidRPr="00AA2A1E">
        <w:rPr>
          <w:noProof/>
          <w:lang w:val="en-US"/>
        </w:rPr>
        <w:drawing>
          <wp:inline distT="0" distB="0" distL="0" distR="0" wp14:anchorId="40B411D4" wp14:editId="571CDB24">
            <wp:extent cx="5734050" cy="876300"/>
            <wp:effectExtent l="0" t="0" r="0" b="0"/>
            <wp:docPr id="1" name="Picture 1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F881" w14:textId="77777777" w:rsidR="006674AE" w:rsidRPr="00AA2A1E" w:rsidRDefault="006674AE" w:rsidP="006674AE">
      <w:pPr>
        <w:jc w:val="center"/>
        <w:rPr>
          <w:b/>
        </w:rPr>
      </w:pPr>
      <w:r w:rsidRPr="00AA2A1E">
        <w:rPr>
          <w:b/>
        </w:rPr>
        <w:t>SHKOLLA E MAGJISTRATURËS</w:t>
      </w:r>
    </w:p>
    <w:p w14:paraId="267743A2" w14:textId="77777777" w:rsidR="006674AE" w:rsidRPr="00AA2A1E" w:rsidRDefault="006674AE" w:rsidP="006674AE">
      <w:pPr>
        <w:jc w:val="center"/>
        <w:rPr>
          <w:b/>
        </w:rPr>
      </w:pPr>
      <w:r w:rsidRPr="00AA2A1E">
        <w:rPr>
          <w:b/>
        </w:rPr>
        <w:t>KËSHILLI DREJTUES</w:t>
      </w:r>
    </w:p>
    <w:p w14:paraId="486A5E5D" w14:textId="77777777" w:rsidR="006674AE" w:rsidRPr="00AA2A1E" w:rsidRDefault="006674AE" w:rsidP="006674AE">
      <w:pPr>
        <w:rPr>
          <w:b/>
        </w:rPr>
      </w:pPr>
    </w:p>
    <w:p w14:paraId="33B2FEB0" w14:textId="77777777" w:rsidR="001D2ED0" w:rsidRDefault="001D2ED0" w:rsidP="006674AE">
      <w:pPr>
        <w:ind w:firstLine="720"/>
        <w:rPr>
          <w:rFonts w:eastAsia="Times New Roman"/>
          <w:b/>
          <w:lang w:eastAsia="en-GB"/>
        </w:rPr>
      </w:pPr>
    </w:p>
    <w:p w14:paraId="74E164CD" w14:textId="77777777" w:rsidR="006674AE" w:rsidRPr="000B7A07" w:rsidRDefault="006674AE" w:rsidP="006674AE">
      <w:pPr>
        <w:ind w:firstLine="720"/>
        <w:rPr>
          <w:rFonts w:eastAsia="Times New Roman"/>
          <w:b/>
          <w:lang w:eastAsia="en-GB"/>
        </w:rPr>
      </w:pPr>
      <w:r w:rsidRPr="000B7A07">
        <w:rPr>
          <w:rFonts w:eastAsia="Times New Roman"/>
          <w:b/>
          <w:lang w:eastAsia="en-GB"/>
        </w:rPr>
        <w:t>Nr.______ prot.</w:t>
      </w:r>
      <w:r w:rsidRPr="000B7A07">
        <w:rPr>
          <w:rFonts w:eastAsia="Times New Roman"/>
          <w:b/>
          <w:lang w:eastAsia="en-GB"/>
        </w:rPr>
        <w:tab/>
      </w:r>
      <w:r w:rsidRPr="000B7A07">
        <w:rPr>
          <w:rFonts w:eastAsia="Times New Roman"/>
          <w:b/>
          <w:lang w:eastAsia="en-GB"/>
        </w:rPr>
        <w:tab/>
      </w:r>
      <w:r w:rsidRPr="000B7A07">
        <w:rPr>
          <w:rFonts w:eastAsia="Times New Roman"/>
          <w:b/>
          <w:lang w:eastAsia="en-GB"/>
        </w:rPr>
        <w:tab/>
      </w:r>
      <w:r w:rsidR="000302EE">
        <w:rPr>
          <w:rFonts w:eastAsia="Times New Roman"/>
          <w:b/>
          <w:lang w:eastAsia="en-GB"/>
        </w:rPr>
        <w:tab/>
      </w:r>
      <w:r w:rsidR="000302EE">
        <w:rPr>
          <w:rFonts w:eastAsia="Times New Roman"/>
          <w:b/>
          <w:lang w:eastAsia="en-GB"/>
        </w:rPr>
        <w:tab/>
        <w:t xml:space="preserve">           Tiranë, më ___.___</w:t>
      </w:r>
      <w:r w:rsidRPr="000B7A07">
        <w:rPr>
          <w:rFonts w:eastAsia="Times New Roman"/>
          <w:b/>
          <w:lang w:eastAsia="en-GB"/>
        </w:rPr>
        <w:t>2023</w:t>
      </w:r>
    </w:p>
    <w:p w14:paraId="05E4F587" w14:textId="77777777" w:rsidR="006674AE" w:rsidRPr="00AA2A1E" w:rsidRDefault="006674AE" w:rsidP="006674AE">
      <w:pPr>
        <w:spacing w:line="276" w:lineRule="auto"/>
        <w:rPr>
          <w:b/>
        </w:rPr>
      </w:pPr>
    </w:p>
    <w:p w14:paraId="3BABE2A2" w14:textId="77777777" w:rsidR="006674AE" w:rsidRPr="000302EE" w:rsidRDefault="006674AE" w:rsidP="000302EE">
      <w:pPr>
        <w:spacing w:line="360" w:lineRule="auto"/>
        <w:jc w:val="center"/>
        <w:rPr>
          <w:b/>
        </w:rPr>
      </w:pPr>
      <w:r w:rsidRPr="000302EE">
        <w:rPr>
          <w:b/>
        </w:rPr>
        <w:t>V E N D I M</w:t>
      </w:r>
    </w:p>
    <w:p w14:paraId="4C22293B" w14:textId="77777777" w:rsidR="006674AE" w:rsidRPr="00AA2A1E" w:rsidRDefault="006674AE" w:rsidP="000302EE">
      <w:pPr>
        <w:spacing w:line="360" w:lineRule="auto"/>
        <w:jc w:val="center"/>
      </w:pPr>
      <w:r w:rsidRPr="00AA2A1E">
        <w:rPr>
          <w:b/>
        </w:rPr>
        <w:t>Nr</w:t>
      </w:r>
      <w:r w:rsidR="00A83348">
        <w:rPr>
          <w:b/>
        </w:rPr>
        <w:t xml:space="preserve">. 37 </w:t>
      </w:r>
      <w:r>
        <w:rPr>
          <w:b/>
        </w:rPr>
        <w:t xml:space="preserve">, </w:t>
      </w:r>
      <w:r w:rsidRPr="00AA2A1E">
        <w:rPr>
          <w:b/>
        </w:rPr>
        <w:t>datë 2</w:t>
      </w:r>
      <w:r w:rsidR="000302EE">
        <w:rPr>
          <w:b/>
        </w:rPr>
        <w:t>0.</w:t>
      </w:r>
      <w:r>
        <w:rPr>
          <w:b/>
        </w:rPr>
        <w:t>9</w:t>
      </w:r>
      <w:r w:rsidRPr="00AA2A1E">
        <w:rPr>
          <w:b/>
        </w:rPr>
        <w:t>.202</w:t>
      </w:r>
      <w:r>
        <w:rPr>
          <w:b/>
        </w:rPr>
        <w:t>3</w:t>
      </w:r>
    </w:p>
    <w:p w14:paraId="5594A81B" w14:textId="77777777" w:rsidR="006674AE" w:rsidRPr="00AA2A1E" w:rsidRDefault="006674AE" w:rsidP="000302EE">
      <w:pPr>
        <w:spacing w:line="360" w:lineRule="auto"/>
        <w:ind w:left="2880" w:firstLine="720"/>
        <w:jc w:val="both"/>
        <w:rPr>
          <w:b/>
        </w:rPr>
      </w:pPr>
    </w:p>
    <w:p w14:paraId="4301EE52" w14:textId="77777777" w:rsidR="006674AE" w:rsidRDefault="006674AE" w:rsidP="000302EE">
      <w:pPr>
        <w:spacing w:line="360" w:lineRule="auto"/>
        <w:jc w:val="center"/>
        <w:rPr>
          <w:b/>
        </w:rPr>
      </w:pPr>
      <w:r w:rsidRPr="00AA2A1E">
        <w:rPr>
          <w:b/>
        </w:rPr>
        <w:t>PËR</w:t>
      </w:r>
    </w:p>
    <w:p w14:paraId="3C20A9D0" w14:textId="77777777" w:rsidR="006674AE" w:rsidRPr="00AA2A1E" w:rsidRDefault="001D2ED0" w:rsidP="000302EE">
      <w:pPr>
        <w:spacing w:line="360" w:lineRule="auto"/>
        <w:jc w:val="center"/>
        <w:rPr>
          <w:b/>
        </w:rPr>
      </w:pPr>
      <w:r>
        <w:rPr>
          <w:b/>
        </w:rPr>
        <w:t>EMËRIMIN E PEDAGOGUT TË BRENDSHËM</w:t>
      </w:r>
    </w:p>
    <w:p w14:paraId="4C1F6B3A" w14:textId="77777777" w:rsidR="006674AE" w:rsidRDefault="006674AE" w:rsidP="000302EE">
      <w:pPr>
        <w:spacing w:line="276" w:lineRule="auto"/>
        <w:jc w:val="both"/>
        <w:rPr>
          <w:b/>
        </w:rPr>
      </w:pPr>
    </w:p>
    <w:p w14:paraId="6C6161AA" w14:textId="77777777" w:rsidR="006674AE" w:rsidRPr="00AA2A1E" w:rsidRDefault="006674AE" w:rsidP="000302EE">
      <w:pPr>
        <w:spacing w:line="276" w:lineRule="auto"/>
        <w:jc w:val="both"/>
        <w:rPr>
          <w:b/>
        </w:rPr>
      </w:pPr>
    </w:p>
    <w:p w14:paraId="6EECAF8A" w14:textId="77777777" w:rsidR="006674AE" w:rsidRPr="00AA2A1E" w:rsidRDefault="006674AE" w:rsidP="000302EE">
      <w:pPr>
        <w:spacing w:line="276" w:lineRule="auto"/>
        <w:jc w:val="both"/>
        <w:rPr>
          <w:b/>
        </w:rPr>
      </w:pPr>
    </w:p>
    <w:p w14:paraId="091739D9" w14:textId="77777777" w:rsidR="006674AE" w:rsidRDefault="006674AE" w:rsidP="000302EE">
      <w:pPr>
        <w:spacing w:line="276" w:lineRule="auto"/>
        <w:jc w:val="both"/>
      </w:pPr>
      <w:r w:rsidRPr="00AA2A1E">
        <w:t xml:space="preserve">Në mbështetje të nenit 248, </w:t>
      </w:r>
      <w:r w:rsidR="00212D15">
        <w:t>264</w:t>
      </w:r>
      <w:r w:rsidRPr="00AA2A1E">
        <w:t xml:space="preserve"> të ligjit nr. 115/2016, “</w:t>
      </w:r>
      <w:r w:rsidRPr="00AA2A1E">
        <w:rPr>
          <w:i/>
        </w:rPr>
        <w:t>Për organet e qeverisjes së sistemit të drejtësisë</w:t>
      </w:r>
      <w:r w:rsidRPr="00AA2A1E">
        <w:t xml:space="preserve">”, Rregullores së Brendshme të Shkollës së Magjistraturës, </w:t>
      </w:r>
      <w:r w:rsidR="001D2ED0">
        <w:t xml:space="preserve">me propozim të Drejtorit të Shkollës së Magjistraturës, </w:t>
      </w:r>
      <w:r w:rsidRPr="00AA2A1E">
        <w:t xml:space="preserve">Këshilli Drejtues i mbledhur më datë </w:t>
      </w:r>
      <w:r w:rsidR="000302EE">
        <w:t>20.</w:t>
      </w:r>
      <w:r>
        <w:t>9</w:t>
      </w:r>
      <w:r w:rsidRPr="00AA2A1E">
        <w:t>.</w:t>
      </w:r>
      <w:r>
        <w:t>2023,</w:t>
      </w:r>
    </w:p>
    <w:p w14:paraId="5B12DEEC" w14:textId="77777777" w:rsidR="006674AE" w:rsidRPr="00AA2A1E" w:rsidRDefault="006674AE" w:rsidP="000302EE">
      <w:pPr>
        <w:spacing w:line="276" w:lineRule="auto"/>
        <w:jc w:val="both"/>
      </w:pPr>
    </w:p>
    <w:p w14:paraId="7DFEDA33" w14:textId="77777777" w:rsidR="006674AE" w:rsidRDefault="006674AE" w:rsidP="000302EE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0302EE">
        <w:rPr>
          <w:b/>
        </w:rPr>
        <w:t xml:space="preserve"> </w:t>
      </w:r>
      <w:r>
        <w:rPr>
          <w:b/>
        </w:rPr>
        <w:t>E</w:t>
      </w:r>
      <w:r w:rsidR="000302EE">
        <w:rPr>
          <w:b/>
        </w:rPr>
        <w:t xml:space="preserve"> </w:t>
      </w:r>
      <w:r>
        <w:rPr>
          <w:b/>
        </w:rPr>
        <w:t>N</w:t>
      </w:r>
      <w:r w:rsidR="000302EE">
        <w:rPr>
          <w:b/>
        </w:rPr>
        <w:t xml:space="preserve"> </w:t>
      </w:r>
      <w:r>
        <w:rPr>
          <w:b/>
        </w:rPr>
        <w:t>D</w:t>
      </w:r>
      <w:r w:rsidR="000302EE">
        <w:rPr>
          <w:b/>
        </w:rPr>
        <w:t xml:space="preserve"> </w:t>
      </w:r>
      <w:r>
        <w:rPr>
          <w:b/>
        </w:rPr>
        <w:t>O</w:t>
      </w:r>
      <w:r w:rsidR="000302EE">
        <w:rPr>
          <w:b/>
        </w:rPr>
        <w:t xml:space="preserve"> </w:t>
      </w:r>
      <w:r>
        <w:rPr>
          <w:b/>
        </w:rPr>
        <w:t>S</w:t>
      </w:r>
      <w:r w:rsidR="000302EE">
        <w:rPr>
          <w:b/>
        </w:rPr>
        <w:t xml:space="preserve"> </w:t>
      </w:r>
      <w:r>
        <w:rPr>
          <w:b/>
        </w:rPr>
        <w:t>I</w:t>
      </w:r>
      <w:r w:rsidRPr="00AA2A1E">
        <w:rPr>
          <w:b/>
        </w:rPr>
        <w:t>:</w:t>
      </w:r>
    </w:p>
    <w:p w14:paraId="3505C7E5" w14:textId="77777777" w:rsidR="006674AE" w:rsidRPr="00AA2A1E" w:rsidRDefault="006674AE" w:rsidP="000302EE">
      <w:pPr>
        <w:spacing w:line="276" w:lineRule="auto"/>
        <w:jc w:val="center"/>
        <w:rPr>
          <w:b/>
        </w:rPr>
      </w:pPr>
    </w:p>
    <w:p w14:paraId="39D26F4A" w14:textId="5A3CFA16" w:rsidR="001D2ED0" w:rsidRPr="000302EE" w:rsidRDefault="006674AE" w:rsidP="000302EE">
      <w:pPr>
        <w:pStyle w:val="NoSpacing1"/>
        <w:numPr>
          <w:ilvl w:val="0"/>
          <w:numId w:val="2"/>
        </w:numPr>
        <w:spacing w:line="276" w:lineRule="auto"/>
        <w:jc w:val="both"/>
      </w:pPr>
      <w:r w:rsidRPr="00AA2A1E">
        <w:rPr>
          <w:sz w:val="24"/>
          <w:szCs w:val="24"/>
          <w:lang w:val="sq-AL"/>
        </w:rPr>
        <w:t xml:space="preserve">Të </w:t>
      </w:r>
      <w:r w:rsidR="001D2ED0">
        <w:rPr>
          <w:sz w:val="24"/>
          <w:szCs w:val="24"/>
          <w:lang w:val="sq-AL"/>
        </w:rPr>
        <w:t>emërojë znj. A</w:t>
      </w:r>
      <w:r w:rsidR="00425575">
        <w:rPr>
          <w:sz w:val="24"/>
          <w:szCs w:val="24"/>
          <w:lang w:val="sq-AL"/>
        </w:rPr>
        <w:t>.B</w:t>
      </w:r>
      <w:r w:rsidR="001D2ED0">
        <w:rPr>
          <w:sz w:val="24"/>
          <w:szCs w:val="24"/>
          <w:lang w:val="sq-AL"/>
        </w:rPr>
        <w:t>, pedagog të brendshëm për Programin e Formimit Fillesta</w:t>
      </w:r>
      <w:r w:rsidR="000302EE">
        <w:rPr>
          <w:sz w:val="24"/>
          <w:szCs w:val="24"/>
          <w:lang w:val="sq-AL"/>
        </w:rPr>
        <w:t>r, në Shkollën e Magjistraturës.</w:t>
      </w:r>
    </w:p>
    <w:p w14:paraId="59042E37" w14:textId="77777777" w:rsidR="000302EE" w:rsidRPr="001D2ED0" w:rsidRDefault="000302EE" w:rsidP="000302EE">
      <w:pPr>
        <w:pStyle w:val="NoSpacing1"/>
        <w:spacing w:line="276" w:lineRule="auto"/>
        <w:ind w:left="720"/>
        <w:jc w:val="both"/>
      </w:pPr>
    </w:p>
    <w:p w14:paraId="106DE700" w14:textId="77777777" w:rsidR="006674AE" w:rsidRPr="006674AE" w:rsidRDefault="006674AE" w:rsidP="000302EE">
      <w:pPr>
        <w:pStyle w:val="NoSpacing1"/>
        <w:numPr>
          <w:ilvl w:val="0"/>
          <w:numId w:val="2"/>
        </w:numPr>
        <w:spacing w:line="276" w:lineRule="auto"/>
        <w:jc w:val="both"/>
      </w:pPr>
      <w:r>
        <w:rPr>
          <w:sz w:val="24"/>
          <w:szCs w:val="24"/>
          <w:lang w:val="sq-AL"/>
        </w:rPr>
        <w:t>Ky vendim hyn në fuqi menjëherë.</w:t>
      </w:r>
    </w:p>
    <w:p w14:paraId="63439781" w14:textId="77777777" w:rsidR="006674AE" w:rsidRDefault="006674AE" w:rsidP="000302EE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33182C05" w14:textId="77777777" w:rsidR="006674AE" w:rsidRDefault="006674AE" w:rsidP="000302EE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415D94D5" w14:textId="77777777" w:rsidR="006674AE" w:rsidRDefault="006674AE" w:rsidP="000302EE">
      <w:pPr>
        <w:pStyle w:val="NoSpacing1"/>
        <w:spacing w:line="276" w:lineRule="auto"/>
        <w:jc w:val="both"/>
        <w:rPr>
          <w:sz w:val="24"/>
          <w:szCs w:val="24"/>
          <w:lang w:val="sq-AL"/>
        </w:rPr>
      </w:pPr>
    </w:p>
    <w:p w14:paraId="3E238120" w14:textId="77777777" w:rsidR="006674AE" w:rsidRPr="006674AE" w:rsidRDefault="006674AE" w:rsidP="000302EE">
      <w:pPr>
        <w:spacing w:line="276" w:lineRule="auto"/>
        <w:jc w:val="center"/>
        <w:rPr>
          <w:b/>
        </w:rPr>
      </w:pPr>
      <w:r w:rsidRPr="006674AE">
        <w:rPr>
          <w:b/>
        </w:rPr>
        <w:t>ZËVENDËSKRYETARI</w:t>
      </w:r>
    </w:p>
    <w:p w14:paraId="731D88FB" w14:textId="77777777" w:rsidR="006674AE" w:rsidRPr="006674AE" w:rsidRDefault="006674AE" w:rsidP="000302EE">
      <w:pPr>
        <w:spacing w:line="276" w:lineRule="auto"/>
        <w:jc w:val="center"/>
        <w:rPr>
          <w:b/>
        </w:rPr>
      </w:pPr>
    </w:p>
    <w:p w14:paraId="4F1CF5A6" w14:textId="77777777" w:rsidR="006674AE" w:rsidRPr="006674AE" w:rsidRDefault="006674AE" w:rsidP="000302EE">
      <w:pPr>
        <w:spacing w:line="276" w:lineRule="auto"/>
        <w:jc w:val="center"/>
        <w:rPr>
          <w:b/>
        </w:rPr>
      </w:pPr>
      <w:r w:rsidRPr="006674AE">
        <w:rPr>
          <w:b/>
        </w:rPr>
        <w:t>OLSIAN ÇELA</w:t>
      </w:r>
    </w:p>
    <w:p w14:paraId="2508D3DF" w14:textId="77777777" w:rsidR="006674AE" w:rsidRPr="006674AE" w:rsidRDefault="006674AE" w:rsidP="006674AE">
      <w:pPr>
        <w:jc w:val="center"/>
        <w:rPr>
          <w:b/>
        </w:rPr>
      </w:pPr>
    </w:p>
    <w:p w14:paraId="5EB4E16F" w14:textId="77777777" w:rsidR="006674AE" w:rsidRPr="006674AE" w:rsidRDefault="006674AE" w:rsidP="006674AE">
      <w:pPr>
        <w:jc w:val="center"/>
        <w:rPr>
          <w:b/>
        </w:rPr>
      </w:pPr>
    </w:p>
    <w:p w14:paraId="5C394DD8" w14:textId="77777777" w:rsidR="006674AE" w:rsidRPr="006674AE" w:rsidRDefault="006674AE" w:rsidP="006674AE">
      <w:pPr>
        <w:jc w:val="center"/>
        <w:rPr>
          <w:b/>
        </w:rPr>
      </w:pPr>
    </w:p>
    <w:p w14:paraId="1D6C2E3D" w14:textId="77777777" w:rsidR="006674AE" w:rsidRPr="006674AE" w:rsidRDefault="006674AE" w:rsidP="006674AE">
      <w:pPr>
        <w:jc w:val="center"/>
        <w:rPr>
          <w:b/>
        </w:rPr>
      </w:pPr>
    </w:p>
    <w:p w14:paraId="5A369AAC" w14:textId="77777777" w:rsidR="006674AE" w:rsidRPr="006674AE" w:rsidRDefault="006674AE" w:rsidP="006674AE">
      <w:pPr>
        <w:jc w:val="center"/>
        <w:rPr>
          <w:b/>
        </w:rPr>
      </w:pPr>
    </w:p>
    <w:p w14:paraId="7BD8A161" w14:textId="77777777" w:rsidR="006674AE" w:rsidRDefault="006674AE" w:rsidP="006674AE">
      <w:pPr>
        <w:pStyle w:val="NoSpacing1"/>
        <w:jc w:val="both"/>
      </w:pPr>
    </w:p>
    <w:sectPr w:rsidR="006674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5FBC" w14:textId="77777777" w:rsidR="00F50C04" w:rsidRDefault="00F50C04" w:rsidP="000302EE">
      <w:r>
        <w:separator/>
      </w:r>
    </w:p>
  </w:endnote>
  <w:endnote w:type="continuationSeparator" w:id="0">
    <w:p w14:paraId="3586D326" w14:textId="77777777" w:rsidR="00F50C04" w:rsidRDefault="00F50C04" w:rsidP="000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AEF6" w14:textId="77777777" w:rsidR="000302EE" w:rsidRPr="001C34DA" w:rsidRDefault="000302EE" w:rsidP="000302EE">
    <w:pPr>
      <w:tabs>
        <w:tab w:val="left" w:pos="705"/>
        <w:tab w:val="center" w:pos="4419"/>
      </w:tabs>
      <w:jc w:val="center"/>
      <w:rPr>
        <w:sz w:val="20"/>
        <w:szCs w:val="20"/>
      </w:rPr>
    </w:pPr>
  </w:p>
  <w:p w14:paraId="094CF8D3" w14:textId="77777777" w:rsidR="000302EE" w:rsidRPr="00A63CC9" w:rsidRDefault="000302EE" w:rsidP="000302E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814B029" wp14:editId="7CB6FD91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3B6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9.75pt;margin-top:-.9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"/>
          </w:pict>
        </mc:Fallback>
      </mc:AlternateContent>
    </w:r>
    <w:r w:rsidRPr="00A63CC9">
      <w:rPr>
        <w:sz w:val="20"/>
        <w:szCs w:val="20"/>
      </w:rPr>
      <w:t xml:space="preserve">Tel: (04) </w:t>
    </w:r>
    <w:r w:rsidRPr="00A63CC9">
      <w:rPr>
        <w:bCs/>
        <w:sz w:val="20"/>
        <w:szCs w:val="20"/>
      </w:rPr>
      <w:t>2468825</w:t>
    </w:r>
    <w:r w:rsidRPr="00A63CC9">
      <w:rPr>
        <w:sz w:val="20"/>
        <w:szCs w:val="20"/>
      </w:rPr>
      <w:t xml:space="preserve">, Rr. “Ana Komnena”, </w:t>
    </w:r>
    <w:r>
      <w:rPr>
        <w:sz w:val="20"/>
        <w:szCs w:val="20"/>
      </w:rPr>
      <w:t>g</w:t>
    </w:r>
    <w:r w:rsidRPr="00A63CC9">
      <w:rPr>
        <w:sz w:val="20"/>
        <w:szCs w:val="20"/>
      </w:rPr>
      <w:t>odina “Poli i Drejtësisë”, Tiranë.</w:t>
    </w:r>
  </w:p>
  <w:p w14:paraId="68F267E1" w14:textId="77777777" w:rsidR="000302EE" w:rsidRPr="000302EE" w:rsidRDefault="000302EE" w:rsidP="000302E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A63CC9">
      <w:rPr>
        <w:color w:val="000000"/>
        <w:sz w:val="20"/>
        <w:szCs w:val="20"/>
      </w:rPr>
      <w:t xml:space="preserve">E-mail: </w:t>
    </w:r>
    <w:hyperlink r:id="rId1" w:history="1">
      <w:r w:rsidRPr="00A63CC9">
        <w:rPr>
          <w:rStyle w:val="Hyperlink"/>
          <w:sz w:val="20"/>
          <w:szCs w:val="20"/>
        </w:rPr>
        <w:t>info@magjistratura.edu.al</w:t>
      </w:r>
    </w:hyperlink>
    <w:r w:rsidRPr="00A63CC9">
      <w:rPr>
        <w:color w:val="000000"/>
        <w:sz w:val="20"/>
        <w:szCs w:val="20"/>
      </w:rPr>
      <w:t xml:space="preserve">; </w:t>
    </w:r>
    <w:hyperlink r:id="rId2" w:history="1">
      <w:r w:rsidRPr="002E3224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9C18" w14:textId="77777777" w:rsidR="00F50C04" w:rsidRDefault="00F50C04" w:rsidP="000302EE">
      <w:r>
        <w:separator/>
      </w:r>
    </w:p>
  </w:footnote>
  <w:footnote w:type="continuationSeparator" w:id="0">
    <w:p w14:paraId="0E2880BA" w14:textId="77777777" w:rsidR="00F50C04" w:rsidRDefault="00F50C04" w:rsidP="0003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837"/>
    <w:multiLevelType w:val="hybridMultilevel"/>
    <w:tmpl w:val="814EF9D8"/>
    <w:lvl w:ilvl="0" w:tplc="07B86A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D7E8F"/>
    <w:multiLevelType w:val="hybridMultilevel"/>
    <w:tmpl w:val="748A43F6"/>
    <w:lvl w:ilvl="0" w:tplc="45A8B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626482">
    <w:abstractNumId w:val="1"/>
  </w:num>
  <w:num w:numId="2" w16cid:durableId="14234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AE"/>
    <w:rsid w:val="000302EE"/>
    <w:rsid w:val="001D2ED0"/>
    <w:rsid w:val="00212D15"/>
    <w:rsid w:val="002A58EF"/>
    <w:rsid w:val="00425575"/>
    <w:rsid w:val="006674AE"/>
    <w:rsid w:val="007278D5"/>
    <w:rsid w:val="00A83348"/>
    <w:rsid w:val="00B02CA7"/>
    <w:rsid w:val="00BE2908"/>
    <w:rsid w:val="00E10316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0B0D5"/>
  <w15:chartTrackingRefBased/>
  <w15:docId w15:val="{0115E07B-9C7D-46ED-85C8-16EAD5C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6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0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2EE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30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EE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Hyperlink">
    <w:name w:val="Hyperlink"/>
    <w:rsid w:val="00030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2</cp:revision>
  <dcterms:created xsi:type="dcterms:W3CDTF">2023-11-10T15:40:00Z</dcterms:created>
  <dcterms:modified xsi:type="dcterms:W3CDTF">2023-11-10T15:40:00Z</dcterms:modified>
</cp:coreProperties>
</file>