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34D8" w14:textId="77777777" w:rsidR="0032786D" w:rsidRPr="0032786D" w:rsidRDefault="0032786D" w:rsidP="00996DCE">
      <w:pPr>
        <w:spacing w:after="0" w:line="276" w:lineRule="auto"/>
        <w:rPr>
          <w:rFonts w:ascii="Times New Roman" w:eastAsia="Arial" w:hAnsi="Times New Roman" w:cs="Times New Roman"/>
          <w:b/>
        </w:rPr>
      </w:pPr>
      <w:r w:rsidRPr="0032786D">
        <w:rPr>
          <w:lang w:eastAsia="sq-AL"/>
        </w:rPr>
        <w:drawing>
          <wp:inline distT="0" distB="0" distL="0" distR="0" wp14:anchorId="5753FFA3" wp14:editId="4C82F97D">
            <wp:extent cx="6100549" cy="136080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0" cy="13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E1B1D" w14:textId="77777777" w:rsidR="0032786D" w:rsidRPr="0032786D" w:rsidRDefault="0032786D" w:rsidP="00996DCE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2902D671" w14:textId="77777777" w:rsidR="0032786D" w:rsidRPr="0032786D" w:rsidRDefault="0032786D" w:rsidP="00996DCE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6CE97BA6" w14:textId="77777777" w:rsidR="0032786D" w:rsidRPr="0032786D" w:rsidRDefault="0032786D" w:rsidP="00996DCE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32786D">
        <w:rPr>
          <w:rFonts w:ascii="Times New Roman" w:hAnsi="Times New Roman" w:cs="Times New Roman"/>
          <w:b/>
          <w:color w:val="002060"/>
          <w:sz w:val="28"/>
        </w:rPr>
        <w:t>GJYQ IMITUES CIVIL</w:t>
      </w:r>
    </w:p>
    <w:p w14:paraId="54397DE6" w14:textId="77777777" w:rsidR="0032786D" w:rsidRPr="0032786D" w:rsidRDefault="0032786D" w:rsidP="00996DCE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32786D">
        <w:rPr>
          <w:rFonts w:ascii="Times New Roman" w:hAnsi="Times New Roman" w:cs="Times New Roman"/>
          <w:b/>
          <w:color w:val="002060"/>
        </w:rPr>
        <w:t>IMPROVIZUAR NGA KANDIDATËT PËR MAGJISTRATË TË VITIT TË DYTË</w:t>
      </w:r>
    </w:p>
    <w:p w14:paraId="3C9FBE4A" w14:textId="1D3A156D" w:rsidR="0032786D" w:rsidRPr="0032786D" w:rsidRDefault="0032786D" w:rsidP="00996DCE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32786D">
        <w:rPr>
          <w:rFonts w:ascii="Times New Roman" w:hAnsi="Times New Roman" w:cs="Times New Roman"/>
          <w:b/>
          <w:color w:val="002060"/>
        </w:rPr>
        <w:t>VITI AKADEMIK 2024-2025, GRUPI I</w:t>
      </w:r>
      <w:r w:rsidRPr="0032786D">
        <w:rPr>
          <w:rFonts w:ascii="Times New Roman" w:hAnsi="Times New Roman" w:cs="Times New Roman"/>
          <w:b/>
          <w:color w:val="002060"/>
        </w:rPr>
        <w:t>II</w:t>
      </w:r>
    </w:p>
    <w:p w14:paraId="7BB3F643" w14:textId="77777777" w:rsidR="0032786D" w:rsidRPr="0032786D" w:rsidRDefault="0032786D" w:rsidP="00996DC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1C6F86" w14:textId="757B71A4" w:rsidR="007E497A" w:rsidRPr="0032786D" w:rsidRDefault="007E497A" w:rsidP="00996DC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2786D">
        <w:rPr>
          <w:rFonts w:ascii="Times New Roman" w:hAnsi="Times New Roman" w:cs="Times New Roman"/>
          <w:sz w:val="24"/>
          <w:szCs w:val="24"/>
          <w:lang w:val="sq-AL"/>
        </w:rPr>
        <w:t>Kazus në lë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32786D">
        <w:rPr>
          <w:rFonts w:ascii="Times New Roman" w:hAnsi="Times New Roman" w:cs="Times New Roman"/>
          <w:sz w:val="24"/>
          <w:szCs w:val="24"/>
          <w:lang w:val="sq-AL"/>
        </w:rPr>
        <w:t>dën civile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Pr="0032786D">
        <w:rPr>
          <w:rFonts w:ascii="Times New Roman" w:hAnsi="Times New Roman" w:cs="Times New Roman"/>
          <w:sz w:val="24"/>
          <w:szCs w:val="24"/>
          <w:lang w:val="sq-AL"/>
        </w:rPr>
        <w:t>procedurale</w:t>
      </w:r>
      <w:r w:rsidR="001155E4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  <w:lang w:val="sq-AL"/>
        </w:rPr>
        <w:t>civile</w:t>
      </w:r>
      <w:r w:rsidR="00966EE7" w:rsidRPr="0032786D">
        <w:rPr>
          <w:rFonts w:ascii="Times New Roman" w:hAnsi="Times New Roman" w:cs="Times New Roman"/>
          <w:sz w:val="24"/>
          <w:szCs w:val="24"/>
          <w:lang w:val="sq-AL"/>
        </w:rPr>
        <w:t>, gjyq imitues civil 5, me pedagoge znj. Lutfije Celami.</w:t>
      </w:r>
    </w:p>
    <w:p w14:paraId="57B7C762" w14:textId="77777777" w:rsidR="001155E4" w:rsidRPr="0032786D" w:rsidRDefault="00CE248E" w:rsidP="00996DC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</w:p>
    <w:p w14:paraId="31607A96" w14:textId="471E2D4C" w:rsidR="00572B04" w:rsidRPr="0032786D" w:rsidRDefault="00BF5A91" w:rsidP="00996DC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2786D">
        <w:rPr>
          <w:rFonts w:ascii="Times New Roman" w:hAnsi="Times New Roman" w:cs="Times New Roman"/>
          <w:b/>
          <w:bCs/>
          <w:sz w:val="24"/>
          <w:szCs w:val="24"/>
          <w:lang w:val="sq-AL"/>
        </w:rPr>
        <w:t>Fjal</w:t>
      </w:r>
      <w:r w:rsidR="007E497A" w:rsidRPr="0032786D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32786D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kyç</w:t>
      </w:r>
      <w:r w:rsidR="0032786D" w:rsidRPr="0032786D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32786D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Kontrat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sip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rmarrje; titull pron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sor; momenti fitimit t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pron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sis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680DA0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detyrimi kontraktor; zgjidhje/pavlefshm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ri </w:t>
      </w:r>
      <w:r w:rsidR="00680DA0" w:rsidRPr="0032786D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veprimit juridik; kontrat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hipoteke</w:t>
      </w:r>
      <w:r w:rsidR="00680DA0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; 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radh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preferimi n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hipoteke; padi; prap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sim; kund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rpadi; nd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rhyrje kryesore; fakte paq</w:t>
      </w:r>
      <w:r w:rsidR="003D177F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>tuese etj</w:t>
      </w:r>
      <w:r w:rsidR="0032786D" w:rsidRPr="0032786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FB66335" w14:textId="77777777" w:rsidR="001155E4" w:rsidRPr="0032786D" w:rsidRDefault="001155E4" w:rsidP="00996DC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3273E0F" w14:textId="712ECE07" w:rsidR="00680DA0" w:rsidRPr="0032786D" w:rsidRDefault="001155E4" w:rsidP="00996DC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572B04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6665963" w14:textId="13145845" w:rsidR="007E497A" w:rsidRPr="0032786D" w:rsidRDefault="002A0ACD" w:rsidP="00996DC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2786D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>arashtr</w:t>
      </w:r>
      <w:r w:rsidRPr="0032786D">
        <w:rPr>
          <w:rFonts w:ascii="Times New Roman" w:hAnsi="Times New Roman" w:cs="Times New Roman"/>
          <w:sz w:val="24"/>
          <w:szCs w:val="24"/>
          <w:lang w:val="sq-AL"/>
        </w:rPr>
        <w:t>ime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9A72C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lidhje me natyr</w:t>
      </w:r>
      <w:r w:rsidR="009A72C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>n e mosmarr</w:t>
      </w:r>
      <w:r w:rsidR="009A72C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>veshjes n</w:t>
      </w:r>
      <w:r w:rsidR="009A72C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gjykim dhe ç</w:t>
      </w:r>
      <w:r w:rsidR="009A72C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>shtjet ligjore t</w:t>
      </w:r>
      <w:r w:rsidR="009A72C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cilat do t</w:t>
      </w:r>
      <w:r w:rsidR="009A72C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trajtohen</w:t>
      </w:r>
      <w:r w:rsidR="00680DA0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2250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0DA0" w:rsidRPr="0032786D">
        <w:rPr>
          <w:rFonts w:ascii="Times New Roman" w:hAnsi="Times New Roman" w:cs="Times New Roman"/>
          <w:sz w:val="24"/>
          <w:szCs w:val="24"/>
          <w:lang w:val="sq-AL"/>
        </w:rPr>
        <w:t>r shqyrtim n</w:t>
      </w:r>
      <w:r w:rsidR="0072250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0DA0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seanc</w:t>
      </w:r>
      <w:r w:rsidR="0072250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0DA0"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gjyq</w:t>
      </w:r>
      <w:r w:rsidR="00722508" w:rsidRPr="0032786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0DA0" w:rsidRPr="0032786D">
        <w:rPr>
          <w:rFonts w:ascii="Times New Roman" w:hAnsi="Times New Roman" w:cs="Times New Roman"/>
          <w:sz w:val="24"/>
          <w:szCs w:val="24"/>
          <w:lang w:val="sq-AL"/>
        </w:rPr>
        <w:t>sore</w:t>
      </w:r>
      <w:r w:rsidR="00797305" w:rsidRPr="0032786D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3720BDB9" w14:textId="77777777" w:rsidR="00797305" w:rsidRPr="0032786D" w:rsidRDefault="00797305" w:rsidP="00996DC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02389B3" w14:textId="77777777" w:rsidR="00BF5A91" w:rsidRPr="0032786D" w:rsidRDefault="00CE248E" w:rsidP="00996DCE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2786D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p w14:paraId="6AEF452C" w14:textId="21C47D87" w:rsidR="00572B04" w:rsidRPr="0032786D" w:rsidRDefault="007E497A" w:rsidP="00996DC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32786D">
        <w:rPr>
          <w:rFonts w:ascii="Times New Roman" w:hAnsi="Times New Roman" w:cs="Times New Roman"/>
          <w:i/>
          <w:iCs/>
          <w:sz w:val="24"/>
          <w:szCs w:val="24"/>
          <w:lang w:val="sq-AL"/>
        </w:rPr>
        <w:t>Fabula e mosmarrëveshjes</w:t>
      </w:r>
    </w:p>
    <w:p w14:paraId="783D9388" w14:textId="6F27AC5B" w:rsidR="00572B04" w:rsidRPr="0032786D" w:rsidRDefault="00391949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 xml:space="preserve">    </w:t>
      </w:r>
      <w:r w:rsidR="00572B04" w:rsidRPr="0032786D">
        <w:rPr>
          <w:rFonts w:ascii="Times New Roman" w:hAnsi="Times New Roman" w:cs="Times New Roman"/>
          <w:sz w:val="24"/>
          <w:szCs w:val="24"/>
        </w:rPr>
        <w:t>Rezulton se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ekzekutimi</w:t>
      </w:r>
      <w:r w:rsidR="0032786D">
        <w:rPr>
          <w:rFonts w:ascii="Times New Roman" w:hAnsi="Times New Roman" w:cs="Times New Roman"/>
          <w:sz w:val="24"/>
          <w:szCs w:val="24"/>
        </w:rPr>
        <w:t>n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2786D">
        <w:rPr>
          <w:rFonts w:ascii="Times New Roman" w:hAnsi="Times New Roman" w:cs="Times New Roman"/>
          <w:sz w:val="24"/>
          <w:szCs w:val="24"/>
        </w:rPr>
        <w:t>e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lejes nd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>r</w:t>
      </w:r>
      <w:r w:rsidR="0032786D">
        <w:rPr>
          <w:rFonts w:ascii="Times New Roman" w:hAnsi="Times New Roman" w:cs="Times New Roman"/>
          <w:sz w:val="24"/>
          <w:szCs w:val="24"/>
        </w:rPr>
        <w:t>t</w:t>
      </w:r>
      <w:r w:rsidR="00572B04" w:rsidRPr="0032786D">
        <w:rPr>
          <w:rFonts w:ascii="Times New Roman" w:hAnsi="Times New Roman" w:cs="Times New Roman"/>
          <w:sz w:val="24"/>
          <w:szCs w:val="24"/>
        </w:rPr>
        <w:t>imore nr</w:t>
      </w:r>
      <w:r w:rsidRPr="0032786D">
        <w:rPr>
          <w:rFonts w:ascii="Times New Roman" w:hAnsi="Times New Roman" w:cs="Times New Roman"/>
          <w:sz w:val="24"/>
          <w:szCs w:val="24"/>
        </w:rPr>
        <w:t xml:space="preserve">…. 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dat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… 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shoq</w:t>
      </w:r>
      <w:r w:rsid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>ria A</w:t>
      </w:r>
      <w:r w:rsidRPr="0032786D">
        <w:rPr>
          <w:rFonts w:ascii="Times New Roman" w:hAnsi="Times New Roman" w:cs="Times New Roman"/>
          <w:sz w:val="24"/>
          <w:szCs w:val="24"/>
        </w:rPr>
        <w:t xml:space="preserve"> shpk</w:t>
      </w:r>
      <w:r w:rsidR="00572B04" w:rsidRPr="0032786D">
        <w:rPr>
          <w:rFonts w:ascii="Times New Roman" w:hAnsi="Times New Roman" w:cs="Times New Roman"/>
          <w:sz w:val="24"/>
          <w:szCs w:val="24"/>
        </w:rPr>
        <w:t>, m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dat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5.5.2008 ka lidhur aktmarr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>veshje me B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>r pasurin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e llojit apartament me nr</w:t>
      </w:r>
      <w:r w:rsidRPr="0032786D">
        <w:rPr>
          <w:rFonts w:ascii="Times New Roman" w:hAnsi="Times New Roman" w:cs="Times New Roman"/>
          <w:sz w:val="24"/>
          <w:szCs w:val="24"/>
        </w:rPr>
        <w:t>….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2786D" w:rsidRPr="0032786D">
        <w:rPr>
          <w:rFonts w:ascii="Times New Roman" w:hAnsi="Times New Roman" w:cs="Times New Roman"/>
          <w:sz w:val="24"/>
          <w:szCs w:val="24"/>
        </w:rPr>
        <w:t>përkundrejt</w:t>
      </w:r>
      <w:r w:rsidRPr="0032786D">
        <w:rPr>
          <w:rFonts w:ascii="Times New Roman" w:hAnsi="Times New Roman" w:cs="Times New Roman"/>
          <w:sz w:val="24"/>
          <w:szCs w:val="24"/>
        </w:rPr>
        <w:t xml:space="preserve"> ç</w:t>
      </w:r>
      <w:r w:rsidR="00572B04" w:rsidRPr="0032786D">
        <w:rPr>
          <w:rFonts w:ascii="Times New Roman" w:hAnsi="Times New Roman" w:cs="Times New Roman"/>
          <w:sz w:val="24"/>
          <w:szCs w:val="24"/>
        </w:rPr>
        <w:t>mimit prej .... euro.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r </w:t>
      </w:r>
      <w:r w:rsidR="00680DA0" w:rsidRPr="0032786D">
        <w:rPr>
          <w:rFonts w:ascii="Times New Roman" w:hAnsi="Times New Roman" w:cs="Times New Roman"/>
          <w:sz w:val="24"/>
          <w:szCs w:val="24"/>
        </w:rPr>
        <w:t>efekt t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680DA0" w:rsidRPr="0032786D">
        <w:rPr>
          <w:rFonts w:ascii="Times New Roman" w:hAnsi="Times New Roman" w:cs="Times New Roman"/>
          <w:sz w:val="24"/>
          <w:szCs w:val="24"/>
        </w:rPr>
        <w:t xml:space="preserve"> pagimit të çmimit t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680DA0" w:rsidRPr="0032786D">
        <w:rPr>
          <w:rFonts w:ascii="Times New Roman" w:hAnsi="Times New Roman" w:cs="Times New Roman"/>
          <w:sz w:val="24"/>
          <w:szCs w:val="24"/>
        </w:rPr>
        <w:t xml:space="preserve"> saj, B </w:t>
      </w:r>
      <w:r w:rsidR="00572B04" w:rsidRPr="0032786D">
        <w:rPr>
          <w:rFonts w:ascii="Times New Roman" w:hAnsi="Times New Roman" w:cs="Times New Roman"/>
          <w:sz w:val="24"/>
          <w:szCs w:val="24"/>
        </w:rPr>
        <w:t>ka lidhur kontrat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kredi bankare me F. Sipas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>tij akti (akt-marr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>veshjes) pal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t </w:t>
      </w:r>
      <w:r w:rsidR="00680DA0" w:rsidRPr="0032786D">
        <w:rPr>
          <w:rFonts w:ascii="Times New Roman" w:hAnsi="Times New Roman" w:cs="Times New Roman"/>
          <w:sz w:val="24"/>
          <w:szCs w:val="24"/>
        </w:rPr>
        <w:t xml:space="preserve">(A dhe B) </w:t>
      </w:r>
      <w:r w:rsidR="00572B04" w:rsidRPr="0032786D">
        <w:rPr>
          <w:rFonts w:ascii="Times New Roman" w:hAnsi="Times New Roman" w:cs="Times New Roman"/>
          <w:sz w:val="24"/>
          <w:szCs w:val="24"/>
        </w:rPr>
        <w:t>kan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dakord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>suar se</w:t>
      </w:r>
      <w:r w:rsidR="00680DA0" w:rsidRPr="0032786D">
        <w:rPr>
          <w:rFonts w:ascii="Times New Roman" w:hAnsi="Times New Roman" w:cs="Times New Roman"/>
          <w:sz w:val="24"/>
          <w:szCs w:val="24"/>
        </w:rPr>
        <w:t>,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680DA0" w:rsidRPr="0032786D">
        <w:rPr>
          <w:rFonts w:ascii="Times New Roman" w:hAnsi="Times New Roman" w:cs="Times New Roman"/>
          <w:sz w:val="24"/>
          <w:szCs w:val="24"/>
        </w:rPr>
        <w:t>“</w:t>
      </w:r>
      <w:r w:rsidR="00572B04" w:rsidRPr="0032786D">
        <w:rPr>
          <w:rFonts w:ascii="Times New Roman" w:hAnsi="Times New Roman" w:cs="Times New Roman"/>
          <w:sz w:val="24"/>
          <w:szCs w:val="24"/>
        </w:rPr>
        <w:t>pas sh</w:t>
      </w:r>
      <w:r w:rsidRPr="0032786D">
        <w:rPr>
          <w:rFonts w:ascii="Times New Roman" w:hAnsi="Times New Roman" w:cs="Times New Roman"/>
          <w:sz w:val="24"/>
          <w:szCs w:val="24"/>
        </w:rPr>
        <w:t>l</w:t>
      </w:r>
      <w:r w:rsidR="00572B04" w:rsidRPr="0032786D">
        <w:rPr>
          <w:rFonts w:ascii="Times New Roman" w:hAnsi="Times New Roman" w:cs="Times New Roman"/>
          <w:sz w:val="24"/>
          <w:szCs w:val="24"/>
        </w:rPr>
        <w:t>y</w:t>
      </w:r>
      <w:r w:rsidR="0032786D">
        <w:rPr>
          <w:rFonts w:ascii="Times New Roman" w:hAnsi="Times New Roman" w:cs="Times New Roman"/>
          <w:sz w:val="24"/>
          <w:szCs w:val="24"/>
        </w:rPr>
        <w:t>e</w:t>
      </w:r>
      <w:r w:rsidR="00572B04" w:rsidRPr="0032786D">
        <w:rPr>
          <w:rFonts w:ascii="Times New Roman" w:hAnsi="Times New Roman" w:cs="Times New Roman"/>
          <w:sz w:val="24"/>
          <w:szCs w:val="24"/>
        </w:rPr>
        <w:t>rjes</w:t>
      </w:r>
      <w:r w:rsidRPr="0032786D">
        <w:rPr>
          <w:rFonts w:ascii="Times New Roman" w:hAnsi="Times New Roman" w:cs="Times New Roman"/>
          <w:sz w:val="24"/>
          <w:szCs w:val="24"/>
        </w:rPr>
        <w:t xml:space="preserve">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sor</w:t>
      </w:r>
      <w:r w:rsidR="00680DA0" w:rsidRPr="0032786D">
        <w:rPr>
          <w:rFonts w:ascii="Times New Roman" w:hAnsi="Times New Roman" w:cs="Times New Roman"/>
          <w:sz w:val="24"/>
          <w:szCs w:val="24"/>
        </w:rPr>
        <w:t>e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>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detyrimit </w:t>
      </w:r>
      <w:r w:rsidR="00680DA0" w:rsidRPr="0032786D">
        <w:rPr>
          <w:rFonts w:ascii="Times New Roman" w:hAnsi="Times New Roman" w:cs="Times New Roman"/>
          <w:sz w:val="24"/>
          <w:szCs w:val="24"/>
        </w:rPr>
        <w:t>dhe me regjistrimin e sendit n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680DA0" w:rsidRPr="0032786D">
        <w:rPr>
          <w:rFonts w:ascii="Times New Roman" w:hAnsi="Times New Roman" w:cs="Times New Roman"/>
          <w:sz w:val="24"/>
          <w:szCs w:val="24"/>
        </w:rPr>
        <w:t xml:space="preserve"> regjistrat publik, mes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tyre do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>nshkruhej kontrata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rfundimtare </w:t>
      </w:r>
      <w:r w:rsidR="00680DA0" w:rsidRPr="0032786D">
        <w:rPr>
          <w:rFonts w:ascii="Times New Roman" w:hAnsi="Times New Roman" w:cs="Times New Roman"/>
          <w:sz w:val="24"/>
          <w:szCs w:val="24"/>
        </w:rPr>
        <w:t xml:space="preserve">e </w:t>
      </w:r>
      <w:r w:rsidR="00572B04" w:rsidRPr="0032786D">
        <w:rPr>
          <w:rFonts w:ascii="Times New Roman" w:hAnsi="Times New Roman" w:cs="Times New Roman"/>
          <w:sz w:val="24"/>
          <w:szCs w:val="24"/>
        </w:rPr>
        <w:t>shitjes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sz w:val="24"/>
          <w:szCs w:val="24"/>
        </w:rPr>
        <w:t xml:space="preserve"> apartamentit.</w:t>
      </w:r>
      <w:r w:rsidR="00917B76" w:rsidRPr="003278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1ADA2" w14:textId="600C18E4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Pas regjistrimit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objekt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91949" w:rsidRPr="0032786D">
        <w:rPr>
          <w:rFonts w:ascii="Times New Roman" w:hAnsi="Times New Roman" w:cs="Times New Roman"/>
          <w:sz w:val="24"/>
          <w:szCs w:val="24"/>
        </w:rPr>
        <w:t>ish-ZVRPP</w:t>
      </w:r>
      <w:r w:rsidRPr="0032786D">
        <w:rPr>
          <w:rFonts w:ascii="Times New Roman" w:hAnsi="Times New Roman" w:cs="Times New Roman"/>
          <w:sz w:val="24"/>
          <w:szCs w:val="24"/>
        </w:rPr>
        <w:t>, pasuria tashme identifikuar me nr.</w:t>
      </w:r>
      <w:r w:rsid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 xml:space="preserve">pasurie .... 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identifikohet </w:t>
      </w:r>
      <w:r w:rsidRPr="0032786D">
        <w:rPr>
          <w:rFonts w:ascii="Times New Roman" w:hAnsi="Times New Roman" w:cs="Times New Roman"/>
          <w:sz w:val="24"/>
          <w:szCs w:val="24"/>
        </w:rPr>
        <w:t>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em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A</w:t>
      </w:r>
      <w:r w:rsidR="00391949" w:rsidRPr="0032786D">
        <w:rPr>
          <w:rFonts w:ascii="Times New Roman" w:hAnsi="Times New Roman" w:cs="Times New Roman"/>
          <w:sz w:val="24"/>
          <w:szCs w:val="24"/>
        </w:rPr>
        <w:t xml:space="preserve">, i cili </w:t>
      </w:r>
      <w:r w:rsidR="00B12AEE" w:rsidRPr="0032786D">
        <w:rPr>
          <w:rFonts w:ascii="Times New Roman" w:hAnsi="Times New Roman" w:cs="Times New Roman"/>
          <w:sz w:val="24"/>
          <w:szCs w:val="24"/>
        </w:rPr>
        <w:t>megjith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>se</w:t>
      </w:r>
      <w:r w:rsidR="00391949" w:rsidRPr="0032786D">
        <w:rPr>
          <w:rFonts w:ascii="Times New Roman" w:hAnsi="Times New Roman" w:cs="Times New Roman"/>
          <w:sz w:val="24"/>
          <w:szCs w:val="24"/>
        </w:rPr>
        <w:t xml:space="preserve"> se prej B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391949"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391949" w:rsidRPr="0032786D">
        <w:rPr>
          <w:rFonts w:ascii="Times New Roman" w:hAnsi="Times New Roman" w:cs="Times New Roman"/>
          <w:sz w:val="24"/>
          <w:szCs w:val="24"/>
        </w:rPr>
        <w:t xml:space="preserve"> realizuar pagimi plot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391949" w:rsidRPr="0032786D">
        <w:rPr>
          <w:rFonts w:ascii="Times New Roman" w:hAnsi="Times New Roman" w:cs="Times New Roman"/>
          <w:sz w:val="24"/>
          <w:szCs w:val="24"/>
        </w:rPr>
        <w:t xml:space="preserve"> i detyrimit </w:t>
      </w:r>
      <w:r w:rsidRPr="0032786D">
        <w:rPr>
          <w:rFonts w:ascii="Times New Roman" w:hAnsi="Times New Roman" w:cs="Times New Roman"/>
          <w:sz w:val="24"/>
          <w:szCs w:val="24"/>
        </w:rPr>
        <w:t xml:space="preserve">nuk ka njoftuar </w:t>
      </w:r>
      <w:r w:rsidR="00391949" w:rsidRPr="0032786D">
        <w:rPr>
          <w:rFonts w:ascii="Times New Roman" w:hAnsi="Times New Roman" w:cs="Times New Roman"/>
          <w:sz w:val="24"/>
          <w:szCs w:val="24"/>
        </w:rPr>
        <w:t>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rmbylljen e detyrimit</w:t>
      </w:r>
      <w:r w:rsidR="00391949" w:rsidRPr="0032786D">
        <w:rPr>
          <w:rFonts w:ascii="Times New Roman" w:hAnsi="Times New Roman" w:cs="Times New Roman"/>
          <w:sz w:val="24"/>
          <w:szCs w:val="24"/>
        </w:rPr>
        <w:t>.</w:t>
      </w:r>
    </w:p>
    <w:p w14:paraId="717F08F9" w14:textId="09C79D1E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Pavarësisht sa sip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r, posedimin e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saj pasurie e ka pasur C, me cil</w:t>
      </w:r>
      <w:r w:rsid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sin</w:t>
      </w:r>
      <w:r w:rsid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e pronarit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truallit me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cilin m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dat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27.02.2007 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A </w:t>
      </w:r>
      <w:r w:rsidRPr="0032786D">
        <w:rPr>
          <w:rFonts w:ascii="Times New Roman" w:hAnsi="Times New Roman" w:cs="Times New Roman"/>
          <w:sz w:val="24"/>
          <w:szCs w:val="24"/>
        </w:rPr>
        <w:t>ka lidhur aktmarr</w:t>
      </w:r>
      <w:r w:rsid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veshje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rkundrejt </w:t>
      </w:r>
      <w:r w:rsidR="003222B2" w:rsidRPr="0032786D">
        <w:rPr>
          <w:rFonts w:ascii="Times New Roman" w:hAnsi="Times New Roman" w:cs="Times New Roman"/>
          <w:sz w:val="24"/>
          <w:szCs w:val="24"/>
        </w:rPr>
        <w:t>ç</w:t>
      </w:r>
      <w:r w:rsidRPr="0032786D">
        <w:rPr>
          <w:rFonts w:ascii="Times New Roman" w:hAnsi="Times New Roman" w:cs="Times New Roman"/>
          <w:sz w:val="24"/>
          <w:szCs w:val="24"/>
        </w:rPr>
        <w:t xml:space="preserve">mimit .... </w:t>
      </w:r>
      <w:r w:rsidR="00B12AEE" w:rsidRPr="0032786D">
        <w:rPr>
          <w:rFonts w:ascii="Times New Roman" w:hAnsi="Times New Roman" w:cs="Times New Roman"/>
          <w:sz w:val="24"/>
          <w:szCs w:val="24"/>
        </w:rPr>
        <w:t>euro. (m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 ul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>t n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vler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dhe m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her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>t n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koh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>, por se padit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>si n</w:t>
      </w:r>
      <w:r w:rsidR="0032786D">
        <w:rPr>
          <w:rFonts w:ascii="Times New Roman" w:hAnsi="Times New Roman" w:cs="Times New Roman"/>
          <w:sz w:val="24"/>
          <w:szCs w:val="24"/>
        </w:rPr>
        <w:t>u</w:t>
      </w:r>
      <w:r w:rsidR="00B12AEE" w:rsidRPr="0032786D">
        <w:rPr>
          <w:rFonts w:ascii="Times New Roman" w:hAnsi="Times New Roman" w:cs="Times New Roman"/>
          <w:sz w:val="24"/>
          <w:szCs w:val="24"/>
        </w:rPr>
        <w:t>k ishte n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dijeni). K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>t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shumë C pretendon se</w:t>
      </w:r>
      <w:r w:rsidRPr="0032786D">
        <w:rPr>
          <w:rFonts w:ascii="Times New Roman" w:hAnsi="Times New Roman" w:cs="Times New Roman"/>
          <w:sz w:val="24"/>
          <w:szCs w:val="24"/>
        </w:rPr>
        <w:t xml:space="preserve">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koh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B12AEE" w:rsidRPr="0032786D">
        <w:rPr>
          <w:rFonts w:ascii="Times New Roman" w:hAnsi="Times New Roman" w:cs="Times New Roman"/>
          <w:sz w:val="24"/>
          <w:szCs w:val="24"/>
        </w:rPr>
        <w:t>e ka p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>rmbushur koh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m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von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nga </w:t>
      </w:r>
      <w:r w:rsidR="0032786D" w:rsidRPr="0032786D">
        <w:rPr>
          <w:rFonts w:ascii="Times New Roman" w:hAnsi="Times New Roman" w:cs="Times New Roman"/>
          <w:sz w:val="24"/>
          <w:szCs w:val="24"/>
        </w:rPr>
        <w:t>nënshkrimi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2786D">
        <w:rPr>
          <w:rFonts w:ascii="Times New Roman" w:hAnsi="Times New Roman" w:cs="Times New Roman"/>
          <w:sz w:val="24"/>
          <w:szCs w:val="24"/>
        </w:rPr>
        <w:t xml:space="preserve">i </w:t>
      </w:r>
      <w:r w:rsidR="0032786D" w:rsidRPr="0032786D">
        <w:rPr>
          <w:rFonts w:ascii="Times New Roman" w:hAnsi="Times New Roman" w:cs="Times New Roman"/>
          <w:sz w:val="24"/>
          <w:szCs w:val="24"/>
        </w:rPr>
        <w:t>kontratës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. </w:t>
      </w:r>
      <w:r w:rsidRPr="0032786D">
        <w:rPr>
          <w:rFonts w:ascii="Times New Roman" w:hAnsi="Times New Roman" w:cs="Times New Roman"/>
          <w:sz w:val="24"/>
          <w:szCs w:val="24"/>
        </w:rPr>
        <w:t>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rmbajtje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aktmarr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veshjes </w:t>
      </w:r>
      <w:r w:rsidR="00B12AEE" w:rsidRPr="0032786D">
        <w:rPr>
          <w:rFonts w:ascii="Times New Roman" w:hAnsi="Times New Roman" w:cs="Times New Roman"/>
          <w:sz w:val="24"/>
          <w:szCs w:val="24"/>
        </w:rPr>
        <w:t xml:space="preserve">lidhur mes tyre, </w:t>
      </w:r>
      <w:r w:rsidRPr="0032786D">
        <w:rPr>
          <w:rFonts w:ascii="Times New Roman" w:hAnsi="Times New Roman" w:cs="Times New Roman"/>
          <w:sz w:val="24"/>
          <w:szCs w:val="24"/>
        </w:rPr>
        <w:t>parashikohet i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jti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rcaktim lidhur me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rmbushjen e detyrimit ... duke </w:t>
      </w:r>
      <w:r w:rsidR="003222B2" w:rsidRPr="0032786D">
        <w:rPr>
          <w:rFonts w:ascii="Times New Roman" w:hAnsi="Times New Roman" w:cs="Times New Roman"/>
          <w:sz w:val="24"/>
          <w:szCs w:val="24"/>
        </w:rPr>
        <w:t xml:space="preserve">shtuar </w:t>
      </w:r>
      <w:r w:rsidR="003222B2" w:rsidRPr="0032786D">
        <w:rPr>
          <w:rFonts w:ascii="Times New Roman" w:hAnsi="Times New Roman" w:cs="Times New Roman"/>
          <w:sz w:val="24"/>
          <w:szCs w:val="24"/>
        </w:rPr>
        <w:lastRenderedPageBreak/>
        <w:t>se</w:t>
      </w:r>
      <w:r w:rsidR="00B12AEE" w:rsidRPr="0032786D">
        <w:rPr>
          <w:rFonts w:ascii="Times New Roman" w:hAnsi="Times New Roman" w:cs="Times New Roman"/>
          <w:sz w:val="24"/>
          <w:szCs w:val="24"/>
        </w:rPr>
        <w:t>,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B12AEE" w:rsidRPr="0032786D">
        <w:rPr>
          <w:rFonts w:ascii="Times New Roman" w:hAnsi="Times New Roman" w:cs="Times New Roman"/>
          <w:sz w:val="24"/>
          <w:szCs w:val="24"/>
        </w:rPr>
        <w:t>“</w:t>
      </w:r>
      <w:r w:rsidRPr="0032786D">
        <w:rPr>
          <w:rFonts w:ascii="Times New Roman" w:hAnsi="Times New Roman" w:cs="Times New Roman"/>
          <w:sz w:val="24"/>
          <w:szCs w:val="24"/>
        </w:rPr>
        <w:t>kalimi pron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sis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3222B2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612099" w:rsidRPr="0032786D">
        <w:rPr>
          <w:rFonts w:ascii="Times New Roman" w:hAnsi="Times New Roman" w:cs="Times New Roman"/>
          <w:sz w:val="24"/>
          <w:szCs w:val="24"/>
        </w:rPr>
        <w:t xml:space="preserve">realizohet </w:t>
      </w:r>
      <w:r w:rsidRPr="0032786D">
        <w:rPr>
          <w:rFonts w:ascii="Times New Roman" w:hAnsi="Times New Roman" w:cs="Times New Roman"/>
          <w:sz w:val="24"/>
          <w:szCs w:val="24"/>
        </w:rPr>
        <w:t>vet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m me pagimin e shum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 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plot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222B2" w:rsidRPr="0032786D">
        <w:rPr>
          <w:rFonts w:ascii="Times New Roman" w:hAnsi="Times New Roman" w:cs="Times New Roman"/>
          <w:sz w:val="24"/>
          <w:szCs w:val="24"/>
        </w:rPr>
        <w:t>ç</w:t>
      </w:r>
      <w:r w:rsidRPr="0032786D">
        <w:rPr>
          <w:rFonts w:ascii="Times New Roman" w:hAnsi="Times New Roman" w:cs="Times New Roman"/>
          <w:sz w:val="24"/>
          <w:szCs w:val="24"/>
        </w:rPr>
        <w:t>mimit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shitjes</w:t>
      </w:r>
      <w:r w:rsidR="00B12AEE" w:rsidRPr="0032786D">
        <w:rPr>
          <w:rFonts w:ascii="Times New Roman" w:hAnsi="Times New Roman" w:cs="Times New Roman"/>
          <w:sz w:val="24"/>
          <w:szCs w:val="24"/>
        </w:rPr>
        <w:t>”</w:t>
      </w:r>
      <w:r w:rsidRPr="0032786D">
        <w:rPr>
          <w:rFonts w:ascii="Times New Roman" w:hAnsi="Times New Roman" w:cs="Times New Roman"/>
          <w:sz w:val="24"/>
          <w:szCs w:val="24"/>
        </w:rPr>
        <w:t xml:space="preserve">. </w:t>
      </w:r>
      <w:r w:rsidR="0032786D" w:rsidRPr="0032786D">
        <w:rPr>
          <w:rFonts w:ascii="Times New Roman" w:hAnsi="Times New Roman" w:cs="Times New Roman"/>
          <w:sz w:val="24"/>
          <w:szCs w:val="24"/>
        </w:rPr>
        <w:t>Ndërkohë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C nuk ka </w:t>
      </w:r>
      <w:r w:rsidR="0032786D" w:rsidRPr="0032786D">
        <w:rPr>
          <w:rFonts w:ascii="Times New Roman" w:hAnsi="Times New Roman" w:cs="Times New Roman"/>
          <w:sz w:val="24"/>
          <w:szCs w:val="24"/>
        </w:rPr>
        <w:t>asnjë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akt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rcaktuar shlyerjen e detyrimit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2786D" w:rsidRPr="0032786D">
        <w:rPr>
          <w:rFonts w:ascii="Times New Roman" w:hAnsi="Times New Roman" w:cs="Times New Roman"/>
          <w:sz w:val="24"/>
          <w:szCs w:val="24"/>
        </w:rPr>
        <w:t>mësipërm</w:t>
      </w:r>
      <w:r w:rsidRPr="0032786D">
        <w:rPr>
          <w:rFonts w:ascii="Times New Roman" w:hAnsi="Times New Roman" w:cs="Times New Roman"/>
          <w:sz w:val="24"/>
          <w:szCs w:val="24"/>
        </w:rPr>
        <w:t>.</w:t>
      </w:r>
    </w:p>
    <w:p w14:paraId="510C877D" w14:textId="559AEE50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Pas k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tij momenti, m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dat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17.5.2012 A s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bashku me ortaket e saj D dhe E kan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lidhur kontrat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kredie bankare me F duke vendosur hipotek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mbi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pasuri.</w:t>
      </w:r>
    </w:p>
    <w:p w14:paraId="68B6972E" w14:textId="57B7FF3B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Nga sa sip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r, B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rkon gjy</w:t>
      </w:r>
      <w:r w:rsidR="00612099" w:rsidRPr="0032786D">
        <w:rPr>
          <w:rFonts w:ascii="Times New Roman" w:hAnsi="Times New Roman" w:cs="Times New Roman"/>
          <w:sz w:val="24"/>
          <w:szCs w:val="24"/>
        </w:rPr>
        <w:t>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sisht nga padit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si njohjen pronar</w:t>
      </w:r>
      <w:r w:rsidR="00612099" w:rsidRPr="0032786D">
        <w:rPr>
          <w:rFonts w:ascii="Times New Roman" w:hAnsi="Times New Roman" w:cs="Times New Roman"/>
          <w:sz w:val="24"/>
          <w:szCs w:val="24"/>
        </w:rPr>
        <w:t>, vendosjen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 xml:space="preserve"> posedim (q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 xml:space="preserve">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>nkupton lirimin dhe dor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>zimin e sendit)</w:t>
      </w:r>
      <w:r w:rsidRPr="0032786D">
        <w:rPr>
          <w:rFonts w:ascii="Times New Roman" w:hAnsi="Times New Roman" w:cs="Times New Roman"/>
          <w:sz w:val="24"/>
          <w:szCs w:val="24"/>
        </w:rPr>
        <w:t>.... kund</w:t>
      </w:r>
      <w:r w:rsidR="0032786D">
        <w:rPr>
          <w:rFonts w:ascii="Times New Roman" w:hAnsi="Times New Roman" w:cs="Times New Roman"/>
          <w:sz w:val="24"/>
          <w:szCs w:val="24"/>
        </w:rPr>
        <w:t>r</w:t>
      </w:r>
      <w:r w:rsidRPr="0032786D">
        <w:rPr>
          <w:rFonts w:ascii="Times New Roman" w:hAnsi="Times New Roman" w:cs="Times New Roman"/>
          <w:sz w:val="24"/>
          <w:szCs w:val="24"/>
        </w:rPr>
        <w:t>ejt A</w:t>
      </w:r>
      <w:r w:rsidR="00612099" w:rsidRPr="0032786D">
        <w:rPr>
          <w:rFonts w:ascii="Times New Roman" w:hAnsi="Times New Roman" w:cs="Times New Roman"/>
          <w:sz w:val="24"/>
          <w:szCs w:val="24"/>
        </w:rPr>
        <w:t xml:space="preserve">, D, E, F </w:t>
      </w:r>
      <w:r w:rsidRPr="0032786D">
        <w:rPr>
          <w:rFonts w:ascii="Times New Roman" w:hAnsi="Times New Roman" w:cs="Times New Roman"/>
          <w:sz w:val="24"/>
          <w:szCs w:val="24"/>
        </w:rPr>
        <w:t>dhe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koh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sish</w:t>
      </w:r>
      <w:r w:rsidR="00B12AEE" w:rsidRPr="0032786D">
        <w:rPr>
          <w:rFonts w:ascii="Times New Roman" w:hAnsi="Times New Roman" w:cs="Times New Roman"/>
          <w:sz w:val="24"/>
          <w:szCs w:val="24"/>
        </w:rPr>
        <w:t>t</w:t>
      </w:r>
      <w:r w:rsidRPr="0032786D">
        <w:rPr>
          <w:rFonts w:ascii="Times New Roman" w:hAnsi="Times New Roman" w:cs="Times New Roman"/>
          <w:sz w:val="24"/>
          <w:szCs w:val="24"/>
        </w:rPr>
        <w:t xml:space="preserve"> konstatimin e pav</w:t>
      </w:r>
      <w:r w:rsidR="008A5C90" w:rsidRPr="0032786D">
        <w:rPr>
          <w:rFonts w:ascii="Times New Roman" w:hAnsi="Times New Roman" w:cs="Times New Roman"/>
          <w:sz w:val="24"/>
          <w:szCs w:val="24"/>
        </w:rPr>
        <w:t>lefshm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8A5C90" w:rsidRPr="0032786D">
        <w:rPr>
          <w:rFonts w:ascii="Times New Roman" w:hAnsi="Times New Roman" w:cs="Times New Roman"/>
          <w:sz w:val="24"/>
          <w:szCs w:val="24"/>
        </w:rPr>
        <w:t>ris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absolute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kontr</w:t>
      </w:r>
      <w:r w:rsidR="008A5C90" w:rsidRPr="0032786D">
        <w:rPr>
          <w:rFonts w:ascii="Times New Roman" w:hAnsi="Times New Roman" w:cs="Times New Roman"/>
          <w:sz w:val="24"/>
          <w:szCs w:val="24"/>
        </w:rPr>
        <w:t>at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8A5C90" w:rsidRPr="0032786D">
        <w:rPr>
          <w:rFonts w:ascii="Times New Roman" w:hAnsi="Times New Roman" w:cs="Times New Roman"/>
          <w:sz w:val="24"/>
          <w:szCs w:val="24"/>
        </w:rPr>
        <w:t>s</w:t>
      </w:r>
      <w:r w:rsidRPr="0032786D">
        <w:rPr>
          <w:rFonts w:ascii="Times New Roman" w:hAnsi="Times New Roman" w:cs="Times New Roman"/>
          <w:sz w:val="24"/>
          <w:szCs w:val="24"/>
        </w:rPr>
        <w:t xml:space="preserve"> 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hipotek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0F46BC" w:rsidRPr="0032786D">
        <w:rPr>
          <w:rFonts w:ascii="Times New Roman" w:hAnsi="Times New Roman" w:cs="Times New Roman"/>
          <w:sz w:val="24"/>
          <w:szCs w:val="24"/>
        </w:rPr>
        <w:t>s</w:t>
      </w:r>
      <w:r w:rsidRPr="0032786D">
        <w:rPr>
          <w:rFonts w:ascii="Times New Roman" w:hAnsi="Times New Roman" w:cs="Times New Roman"/>
          <w:sz w:val="24"/>
          <w:szCs w:val="24"/>
        </w:rPr>
        <w:t>.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gjykim</w:t>
      </w:r>
      <w:r w:rsidR="008A5C90" w:rsidRPr="0032786D">
        <w:rPr>
          <w:rFonts w:ascii="Times New Roman" w:hAnsi="Times New Roman" w:cs="Times New Roman"/>
          <w:sz w:val="24"/>
          <w:szCs w:val="24"/>
        </w:rPr>
        <w:t>,</w:t>
      </w:r>
      <w:r w:rsidRPr="0032786D">
        <w:rPr>
          <w:rFonts w:ascii="Times New Roman" w:hAnsi="Times New Roman" w:cs="Times New Roman"/>
          <w:sz w:val="24"/>
          <w:szCs w:val="24"/>
        </w:rPr>
        <w:t xml:space="preserve">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jtin pretendim, </w:t>
      </w:r>
      <w:r w:rsidR="000F46BC" w:rsidRPr="0032786D">
        <w:rPr>
          <w:rFonts w:ascii="Times New Roman" w:hAnsi="Times New Roman" w:cs="Times New Roman"/>
          <w:sz w:val="24"/>
          <w:szCs w:val="24"/>
        </w:rPr>
        <w:t>duke e parashtruar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0F46BC" w:rsidRPr="0032786D">
        <w:rPr>
          <w:rFonts w:ascii="Times New Roman" w:hAnsi="Times New Roman" w:cs="Times New Roman"/>
          <w:sz w:val="24"/>
          <w:szCs w:val="24"/>
        </w:rPr>
        <w:t xml:space="preserve"> trajt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0F46BC" w:rsidRPr="0032786D">
        <w:rPr>
          <w:rFonts w:ascii="Times New Roman" w:hAnsi="Times New Roman" w:cs="Times New Roman"/>
          <w:sz w:val="24"/>
          <w:szCs w:val="24"/>
        </w:rPr>
        <w:t xml:space="preserve">n e </w:t>
      </w:r>
      <w:r w:rsidR="0032786D" w:rsidRPr="0032786D">
        <w:rPr>
          <w:rFonts w:ascii="Times New Roman" w:hAnsi="Times New Roman" w:cs="Times New Roman"/>
          <w:sz w:val="24"/>
          <w:szCs w:val="24"/>
        </w:rPr>
        <w:t>ndërhyrjes</w:t>
      </w:r>
      <w:r w:rsidRPr="0032786D">
        <w:rPr>
          <w:rFonts w:ascii="Times New Roman" w:hAnsi="Times New Roman" w:cs="Times New Roman"/>
          <w:sz w:val="24"/>
          <w:szCs w:val="24"/>
        </w:rPr>
        <w:t xml:space="preserve"> kryesore, </w:t>
      </w:r>
      <w:r w:rsidR="0032786D" w:rsidRPr="0032786D">
        <w:rPr>
          <w:rFonts w:ascii="Times New Roman" w:hAnsi="Times New Roman" w:cs="Times New Roman"/>
          <w:sz w:val="24"/>
          <w:szCs w:val="24"/>
        </w:rPr>
        <w:t>kundrejt</w:t>
      </w:r>
      <w:r w:rsidRPr="0032786D">
        <w:rPr>
          <w:rFonts w:ascii="Times New Roman" w:hAnsi="Times New Roman" w:cs="Times New Roman"/>
          <w:sz w:val="24"/>
          <w:szCs w:val="24"/>
        </w:rPr>
        <w:t xml:space="preserve"> A dhe B</w:t>
      </w:r>
      <w:r w:rsidR="000F46BC" w:rsidRPr="0032786D">
        <w:rPr>
          <w:rFonts w:ascii="Times New Roman" w:hAnsi="Times New Roman" w:cs="Times New Roman"/>
          <w:sz w:val="24"/>
          <w:szCs w:val="24"/>
        </w:rPr>
        <w:t xml:space="preserve">  </w:t>
      </w:r>
      <w:r w:rsidRPr="0032786D">
        <w:rPr>
          <w:rFonts w:ascii="Times New Roman" w:hAnsi="Times New Roman" w:cs="Times New Roman"/>
          <w:sz w:val="24"/>
          <w:szCs w:val="24"/>
        </w:rPr>
        <w:t xml:space="preserve">e ushtron </w:t>
      </w:r>
      <w:r w:rsidR="008A5C90" w:rsidRPr="0032786D">
        <w:rPr>
          <w:rFonts w:ascii="Times New Roman" w:hAnsi="Times New Roman" w:cs="Times New Roman"/>
          <w:sz w:val="24"/>
          <w:szCs w:val="24"/>
        </w:rPr>
        <w:t xml:space="preserve">edhe </w:t>
      </w:r>
      <w:r w:rsidRPr="0032786D">
        <w:rPr>
          <w:rFonts w:ascii="Times New Roman" w:hAnsi="Times New Roman" w:cs="Times New Roman"/>
          <w:sz w:val="24"/>
          <w:szCs w:val="24"/>
        </w:rPr>
        <w:t>C</w:t>
      </w:r>
      <w:r w:rsidR="008A5C90" w:rsidRPr="0032786D">
        <w:rPr>
          <w:rFonts w:ascii="Times New Roman" w:hAnsi="Times New Roman" w:cs="Times New Roman"/>
          <w:sz w:val="24"/>
          <w:szCs w:val="24"/>
        </w:rPr>
        <w:t xml:space="preserve">. </w:t>
      </w:r>
      <w:r w:rsidRPr="0032786D">
        <w:rPr>
          <w:rFonts w:ascii="Times New Roman" w:hAnsi="Times New Roman" w:cs="Times New Roman"/>
          <w:sz w:val="24"/>
          <w:szCs w:val="24"/>
        </w:rPr>
        <w:t>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0F46BC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>proces F, kund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</w:t>
      </w:r>
      <w:r w:rsidR="008A5C90" w:rsidRPr="0032786D">
        <w:rPr>
          <w:rFonts w:ascii="Times New Roman" w:hAnsi="Times New Roman" w:cs="Times New Roman"/>
          <w:sz w:val="24"/>
          <w:szCs w:val="24"/>
        </w:rPr>
        <w:t>-</w:t>
      </w:r>
      <w:r w:rsidRPr="0032786D">
        <w:rPr>
          <w:rFonts w:ascii="Times New Roman" w:hAnsi="Times New Roman" w:cs="Times New Roman"/>
          <w:sz w:val="24"/>
          <w:szCs w:val="24"/>
        </w:rPr>
        <w:t>padit B</w:t>
      </w:r>
      <w:r w:rsidR="0032786D">
        <w:rPr>
          <w:rFonts w:ascii="Times New Roman" w:hAnsi="Times New Roman" w:cs="Times New Roman"/>
          <w:sz w:val="24"/>
          <w:szCs w:val="24"/>
        </w:rPr>
        <w:t>-në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duke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rkuar njohjen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rkundrejt tij hipotekues i radh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 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par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dhe si shkak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kuptim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nenit 160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0F46BC" w:rsidRPr="0032786D">
        <w:rPr>
          <w:rFonts w:ascii="Times New Roman" w:hAnsi="Times New Roman" w:cs="Times New Roman"/>
          <w:sz w:val="24"/>
          <w:szCs w:val="24"/>
        </w:rPr>
        <w:t>KPC</w:t>
      </w:r>
      <w:r w:rsidRPr="0032786D">
        <w:rPr>
          <w:rFonts w:ascii="Times New Roman" w:hAnsi="Times New Roman" w:cs="Times New Roman"/>
          <w:sz w:val="24"/>
          <w:szCs w:val="24"/>
        </w:rPr>
        <w:t xml:space="preserve"> parashtron faktin se</w:t>
      </w:r>
      <w:r w:rsidR="008A5C90" w:rsidRPr="0032786D">
        <w:rPr>
          <w:rFonts w:ascii="Times New Roman" w:hAnsi="Times New Roman" w:cs="Times New Roman"/>
          <w:sz w:val="24"/>
          <w:szCs w:val="24"/>
        </w:rPr>
        <w:t>,</w:t>
      </w:r>
      <w:r w:rsidRPr="0032786D">
        <w:rPr>
          <w:rFonts w:ascii="Times New Roman" w:hAnsi="Times New Roman" w:cs="Times New Roman"/>
          <w:sz w:val="24"/>
          <w:szCs w:val="24"/>
        </w:rPr>
        <w:t xml:space="preserve"> B ka ende kredi t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8A5C90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>pa shlyer dhe se nevojitet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garantoj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shlyerjen e saj.</w:t>
      </w:r>
    </w:p>
    <w:p w14:paraId="3FD2B892" w14:textId="77777777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6BBCB" w14:textId="1107DEEE" w:rsidR="000F46BC" w:rsidRPr="0032786D" w:rsidRDefault="00722508" w:rsidP="00996DC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r w:rsidR="000F46BC" w:rsidRPr="0032786D">
        <w:rPr>
          <w:rFonts w:ascii="Times New Roman" w:hAnsi="Times New Roman" w:cs="Times New Roman"/>
          <w:i/>
          <w:iCs/>
          <w:sz w:val="24"/>
          <w:szCs w:val="24"/>
        </w:rPr>
        <w:t>Ç</w:t>
      </w:r>
      <w:r w:rsidR="003D177F" w:rsidRPr="0032786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i/>
          <w:iCs/>
          <w:sz w:val="24"/>
          <w:szCs w:val="24"/>
        </w:rPr>
        <w:t>shtje q</w:t>
      </w:r>
      <w:r w:rsidR="003D177F" w:rsidRPr="0032786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 shtrohen p</w:t>
      </w:r>
      <w:r w:rsidR="003D177F" w:rsidRPr="0032786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i/>
          <w:iCs/>
          <w:sz w:val="24"/>
          <w:szCs w:val="24"/>
        </w:rPr>
        <w:t>r trajtim:</w:t>
      </w:r>
    </w:p>
    <w:p w14:paraId="3D619F3B" w14:textId="77777777" w:rsidR="00722508" w:rsidRPr="0032786D" w:rsidRDefault="00722508" w:rsidP="00996DC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9E7452" w14:textId="650F91A6" w:rsidR="00572B04" w:rsidRPr="0032786D" w:rsidRDefault="00722508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b.1 </w:t>
      </w:r>
      <w:r w:rsidR="00572B04" w:rsidRPr="0032786D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3D177F" w:rsidRPr="0032786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i/>
          <w:iCs/>
          <w:sz w:val="24"/>
          <w:szCs w:val="24"/>
        </w:rPr>
        <w:t>nd</w:t>
      </w:r>
      <w:r w:rsidR="003D177F" w:rsidRPr="0032786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 procedurale</w:t>
      </w:r>
      <w:r w:rsidR="000F46BC"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786D" w:rsidRPr="0032786D">
        <w:rPr>
          <w:rFonts w:ascii="Times New Roman" w:hAnsi="Times New Roman" w:cs="Times New Roman"/>
          <w:i/>
          <w:iCs/>
          <w:sz w:val="24"/>
          <w:szCs w:val="24"/>
        </w:rPr>
        <w:t>civile</w:t>
      </w:r>
    </w:p>
    <w:p w14:paraId="1DE1174D" w14:textId="0959F734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 xml:space="preserve">- </w:t>
      </w:r>
      <w:r w:rsidR="000F46BC" w:rsidRPr="0032786D">
        <w:rPr>
          <w:rFonts w:ascii="Times New Roman" w:hAnsi="Times New Roman" w:cs="Times New Roman"/>
          <w:sz w:val="24"/>
          <w:szCs w:val="24"/>
        </w:rPr>
        <w:t>C</w:t>
      </w:r>
      <w:r w:rsidRPr="0032786D">
        <w:rPr>
          <w:rFonts w:ascii="Times New Roman" w:hAnsi="Times New Roman" w:cs="Times New Roman"/>
          <w:sz w:val="24"/>
          <w:szCs w:val="24"/>
        </w:rPr>
        <w:t xml:space="preserve">ila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nd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rgj</w:t>
      </w:r>
      <w:r w:rsidR="00C5388C" w:rsidRPr="0032786D">
        <w:rPr>
          <w:rFonts w:ascii="Times New Roman" w:hAnsi="Times New Roman" w:cs="Times New Roman"/>
          <w:sz w:val="24"/>
          <w:szCs w:val="24"/>
        </w:rPr>
        <w:t>yq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C5388C" w:rsidRPr="0032786D">
        <w:rPr>
          <w:rFonts w:ascii="Times New Roman" w:hAnsi="Times New Roman" w:cs="Times New Roman"/>
          <w:sz w:val="24"/>
          <w:szCs w:val="24"/>
        </w:rPr>
        <w:t>sia</w:t>
      </w:r>
      <w:r w:rsidRPr="0032786D">
        <w:rPr>
          <w:rFonts w:ascii="Times New Roman" w:hAnsi="Times New Roman" w:cs="Times New Roman"/>
          <w:sz w:val="24"/>
          <w:szCs w:val="24"/>
        </w:rPr>
        <w:t xml:space="preserve"> dhe a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ajo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nd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rgjyq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si e detyrueshme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kuptim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nenit 161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C5388C" w:rsidRPr="0032786D">
        <w:rPr>
          <w:rFonts w:ascii="Times New Roman" w:hAnsi="Times New Roman" w:cs="Times New Roman"/>
          <w:sz w:val="24"/>
          <w:szCs w:val="24"/>
        </w:rPr>
        <w:t>KPC?</w:t>
      </w:r>
    </w:p>
    <w:p w14:paraId="5F47B093" w14:textId="6FBA0300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- ⁠</w:t>
      </w:r>
      <w:r w:rsidR="00C5388C" w:rsidRPr="0032786D">
        <w:rPr>
          <w:rFonts w:ascii="Times New Roman" w:hAnsi="Times New Roman" w:cs="Times New Roman"/>
          <w:sz w:val="24"/>
          <w:szCs w:val="24"/>
        </w:rPr>
        <w:t>A</w:t>
      </w:r>
      <w:r w:rsidRPr="0032786D">
        <w:rPr>
          <w:rFonts w:ascii="Times New Roman" w:hAnsi="Times New Roman" w:cs="Times New Roman"/>
          <w:sz w:val="24"/>
          <w:szCs w:val="24"/>
        </w:rPr>
        <w:t xml:space="preserve"> legjitimohet </w:t>
      </w:r>
      <w:r w:rsidRPr="0032786D">
        <w:rPr>
          <w:rFonts w:ascii="Times New Roman" w:hAnsi="Times New Roman" w:cs="Times New Roman"/>
          <w:i/>
          <w:iCs/>
          <w:sz w:val="24"/>
          <w:szCs w:val="24"/>
        </w:rPr>
        <w:t>prima facie</w:t>
      </w:r>
      <w:r w:rsidRPr="0032786D">
        <w:rPr>
          <w:rFonts w:ascii="Times New Roman" w:hAnsi="Times New Roman" w:cs="Times New Roman"/>
          <w:sz w:val="24"/>
          <w:szCs w:val="24"/>
        </w:rPr>
        <w:t xml:space="preserve"> nd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</w:t>
      </w:r>
      <w:r w:rsidR="00C5388C" w:rsidRPr="0032786D">
        <w:rPr>
          <w:rFonts w:ascii="Times New Roman" w:hAnsi="Times New Roman" w:cs="Times New Roman"/>
          <w:sz w:val="24"/>
          <w:szCs w:val="24"/>
        </w:rPr>
        <w:t>h</w:t>
      </w:r>
      <w:r w:rsidRPr="0032786D">
        <w:rPr>
          <w:rFonts w:ascii="Times New Roman" w:hAnsi="Times New Roman" w:cs="Times New Roman"/>
          <w:sz w:val="24"/>
          <w:szCs w:val="24"/>
        </w:rPr>
        <w:t>yr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si kryesor dhe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se po</w:t>
      </w:r>
      <w:r w:rsidR="00C5388C" w:rsidRPr="0032786D">
        <w:rPr>
          <w:rFonts w:ascii="Times New Roman" w:hAnsi="Times New Roman" w:cs="Times New Roman"/>
          <w:sz w:val="24"/>
          <w:szCs w:val="24"/>
        </w:rPr>
        <w:t xml:space="preserve">, a </w:t>
      </w:r>
      <w:r w:rsidRPr="0032786D">
        <w:rPr>
          <w:rFonts w:ascii="Times New Roman" w:hAnsi="Times New Roman" w:cs="Times New Roman"/>
          <w:sz w:val="24"/>
          <w:szCs w:val="24"/>
        </w:rPr>
        <w:t>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rmbushen kushtet e nenit 57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C5388C" w:rsidRPr="0032786D">
        <w:rPr>
          <w:rFonts w:ascii="Times New Roman" w:hAnsi="Times New Roman" w:cs="Times New Roman"/>
          <w:sz w:val="24"/>
          <w:szCs w:val="24"/>
        </w:rPr>
        <w:t>KPC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C5388C" w:rsidRPr="0032786D">
        <w:rPr>
          <w:rFonts w:ascii="Times New Roman" w:hAnsi="Times New Roman" w:cs="Times New Roman"/>
          <w:sz w:val="24"/>
          <w:szCs w:val="24"/>
        </w:rPr>
        <w:t>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C5388C" w:rsidRPr="0032786D">
        <w:rPr>
          <w:rFonts w:ascii="Times New Roman" w:hAnsi="Times New Roman" w:cs="Times New Roman"/>
          <w:sz w:val="24"/>
          <w:szCs w:val="24"/>
        </w:rPr>
        <w:t>r bashkimin</w:t>
      </w:r>
      <w:r w:rsidR="008A5C90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 xml:space="preserve">kur </w:t>
      </w:r>
      <w:r w:rsidR="008A5C90" w:rsidRPr="0032786D">
        <w:rPr>
          <w:rFonts w:ascii="Times New Roman" w:hAnsi="Times New Roman" w:cs="Times New Roman"/>
          <w:sz w:val="24"/>
          <w:szCs w:val="24"/>
        </w:rPr>
        <w:t>nd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8A5C90" w:rsidRPr="0032786D">
        <w:rPr>
          <w:rFonts w:ascii="Times New Roman" w:hAnsi="Times New Roman" w:cs="Times New Roman"/>
          <w:sz w:val="24"/>
          <w:szCs w:val="24"/>
        </w:rPr>
        <w:t>rhyr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8A5C90" w:rsidRPr="0032786D">
        <w:rPr>
          <w:rFonts w:ascii="Times New Roman" w:hAnsi="Times New Roman" w:cs="Times New Roman"/>
          <w:sz w:val="24"/>
          <w:szCs w:val="24"/>
        </w:rPr>
        <w:t>si kryesor n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8A5C90" w:rsidRPr="0032786D">
        <w:rPr>
          <w:rFonts w:ascii="Times New Roman" w:hAnsi="Times New Roman" w:cs="Times New Roman"/>
          <w:sz w:val="24"/>
          <w:szCs w:val="24"/>
        </w:rPr>
        <w:t xml:space="preserve"> padi 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me </w:t>
      </w:r>
      <w:r w:rsidRPr="0032786D">
        <w:rPr>
          <w:rFonts w:ascii="Times New Roman" w:hAnsi="Times New Roman" w:cs="Times New Roman"/>
          <w:sz w:val="24"/>
          <w:szCs w:val="24"/>
        </w:rPr>
        <w:t>p</w:t>
      </w:r>
      <w:r w:rsidR="00956CD1" w:rsidRPr="0032786D">
        <w:rPr>
          <w:rFonts w:ascii="Times New Roman" w:hAnsi="Times New Roman" w:cs="Times New Roman"/>
          <w:sz w:val="24"/>
          <w:szCs w:val="24"/>
        </w:rPr>
        <w:t>adit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>sin</w:t>
      </w:r>
      <w:r w:rsidRPr="0032786D">
        <w:rPr>
          <w:rFonts w:ascii="Times New Roman" w:hAnsi="Times New Roman" w:cs="Times New Roman"/>
          <w:sz w:val="24"/>
          <w:szCs w:val="24"/>
        </w:rPr>
        <w:t xml:space="preserve"> kan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rkime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>kund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rta sa koh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C kërkon pavlefshm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ri (92 KC)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2786D" w:rsidRPr="0032786D">
        <w:rPr>
          <w:rFonts w:ascii="Times New Roman" w:hAnsi="Times New Roman" w:cs="Times New Roman"/>
          <w:sz w:val="24"/>
          <w:szCs w:val="24"/>
        </w:rPr>
        <w:t>kontratës</w:t>
      </w:r>
      <w:r w:rsidRPr="0032786D">
        <w:rPr>
          <w:rFonts w:ascii="Times New Roman" w:hAnsi="Times New Roman" w:cs="Times New Roman"/>
          <w:sz w:val="24"/>
          <w:szCs w:val="24"/>
        </w:rPr>
        <w:t xml:space="preserve"> mes A dhe B dhe nga ana tjet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rkon njohjen pronar prej B? </w:t>
      </w:r>
    </w:p>
    <w:p w14:paraId="5C4DDBCE" w14:textId="19AFD9A8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- ⁠</w:t>
      </w:r>
      <w:r w:rsidR="00956CD1" w:rsidRPr="0032786D">
        <w:rPr>
          <w:rFonts w:ascii="Times New Roman" w:hAnsi="Times New Roman" w:cs="Times New Roman"/>
          <w:sz w:val="24"/>
          <w:szCs w:val="24"/>
        </w:rPr>
        <w:t>C</w:t>
      </w:r>
      <w:r w:rsidRPr="0032786D">
        <w:rPr>
          <w:rFonts w:ascii="Times New Roman" w:hAnsi="Times New Roman" w:cs="Times New Roman"/>
          <w:sz w:val="24"/>
          <w:szCs w:val="24"/>
        </w:rPr>
        <w:t xml:space="preserve">ila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pozita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>padi dhe nd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rhyrj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en </w:t>
      </w:r>
      <w:r w:rsidRPr="0032786D">
        <w:rPr>
          <w:rFonts w:ascii="Times New Roman" w:hAnsi="Times New Roman" w:cs="Times New Roman"/>
          <w:sz w:val="24"/>
          <w:szCs w:val="24"/>
        </w:rPr>
        <w:t>kryesore e D dhe E?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Pra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>se pretendohet pavlefshm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>ri absolute (e par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8A5C90" w:rsidRPr="0032786D">
        <w:rPr>
          <w:rFonts w:ascii="Times New Roman" w:hAnsi="Times New Roman" w:cs="Times New Roman"/>
          <w:sz w:val="24"/>
          <w:szCs w:val="24"/>
        </w:rPr>
        <w:t xml:space="preserve">e lidhur </w:t>
      </w:r>
      <w:r w:rsidR="00956CD1" w:rsidRPr="0032786D">
        <w:rPr>
          <w:rFonts w:ascii="Times New Roman" w:hAnsi="Times New Roman" w:cs="Times New Roman"/>
          <w:sz w:val="24"/>
          <w:szCs w:val="24"/>
        </w:rPr>
        <w:t>dhe me ligjin material civil) a duhet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thirren ata detyrimisht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paditur apo mund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ken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edhe pozit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dyt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>sore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proces?</w:t>
      </w:r>
    </w:p>
    <w:p w14:paraId="31F656F6" w14:textId="04A9E967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- ⁠</w:t>
      </w:r>
      <w:r w:rsidR="00956CD1" w:rsidRPr="0032786D">
        <w:rPr>
          <w:rFonts w:ascii="Times New Roman" w:hAnsi="Times New Roman" w:cs="Times New Roman"/>
          <w:sz w:val="24"/>
          <w:szCs w:val="24"/>
        </w:rPr>
        <w:t>A</w:t>
      </w:r>
      <w:r w:rsidRPr="0032786D">
        <w:rPr>
          <w:rFonts w:ascii="Times New Roman" w:hAnsi="Times New Roman" w:cs="Times New Roman"/>
          <w:sz w:val="24"/>
          <w:szCs w:val="24"/>
        </w:rPr>
        <w:t xml:space="preserve"> jan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>kushtet 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kuptim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nenit 160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956CD1" w:rsidRPr="0032786D">
        <w:rPr>
          <w:rFonts w:ascii="Times New Roman" w:hAnsi="Times New Roman" w:cs="Times New Roman"/>
          <w:sz w:val="24"/>
          <w:szCs w:val="24"/>
        </w:rPr>
        <w:t>KPC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956CD1" w:rsidRPr="0032786D">
        <w:rPr>
          <w:rFonts w:ascii="Times New Roman" w:hAnsi="Times New Roman" w:cs="Times New Roman"/>
          <w:sz w:val="24"/>
          <w:szCs w:val="24"/>
        </w:rPr>
        <w:t>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56CD1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>pranohet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 shqyrtim kund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rpadia?</w:t>
      </w:r>
    </w:p>
    <w:p w14:paraId="5272EF23" w14:textId="6F49786F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 xml:space="preserve">- </w:t>
      </w:r>
      <w:r w:rsidR="00956CD1" w:rsidRPr="0032786D">
        <w:rPr>
          <w:rFonts w:ascii="Times New Roman" w:hAnsi="Times New Roman" w:cs="Times New Roman"/>
          <w:sz w:val="24"/>
          <w:szCs w:val="24"/>
        </w:rPr>
        <w:t>A</w:t>
      </w:r>
      <w:r w:rsidRPr="0032786D">
        <w:rPr>
          <w:rFonts w:ascii="Times New Roman" w:hAnsi="Times New Roman" w:cs="Times New Roman"/>
          <w:sz w:val="24"/>
          <w:szCs w:val="24"/>
        </w:rPr>
        <w:t xml:space="preserve"> mundet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proces disa fakte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pranohen dhe pa </w:t>
      </w:r>
      <w:r w:rsidR="0032786D" w:rsidRPr="0032786D">
        <w:rPr>
          <w:rFonts w:ascii="Times New Roman" w:hAnsi="Times New Roman" w:cs="Times New Roman"/>
          <w:sz w:val="24"/>
          <w:szCs w:val="24"/>
        </w:rPr>
        <w:t>provën</w:t>
      </w:r>
      <w:r w:rsidRPr="0032786D">
        <w:rPr>
          <w:rFonts w:ascii="Times New Roman" w:hAnsi="Times New Roman" w:cs="Times New Roman"/>
          <w:sz w:val="24"/>
          <w:szCs w:val="24"/>
        </w:rPr>
        <w:t xml:space="preserve"> me ekspert apo kjo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e </w:t>
      </w:r>
      <w:r w:rsidR="0032786D" w:rsidRPr="0032786D">
        <w:rPr>
          <w:rFonts w:ascii="Times New Roman" w:hAnsi="Times New Roman" w:cs="Times New Roman"/>
          <w:sz w:val="24"/>
          <w:szCs w:val="24"/>
        </w:rPr>
        <w:t>detyrueshme</w:t>
      </w:r>
      <w:r w:rsidRPr="0032786D">
        <w:rPr>
          <w:rFonts w:ascii="Times New Roman" w:hAnsi="Times New Roman" w:cs="Times New Roman"/>
          <w:sz w:val="24"/>
          <w:szCs w:val="24"/>
        </w:rPr>
        <w:t xml:space="preserve"> nisur nga natyra e gjykimit?</w:t>
      </w:r>
    </w:p>
    <w:p w14:paraId="6C12B97E" w14:textId="7DEE4B37" w:rsidR="00722508" w:rsidRPr="0032786D" w:rsidRDefault="008B5209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-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 efekt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llogaritjes 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vler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 padis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, cili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akti juridik 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gjykata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seanc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rgatitore do mbaj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konsiderat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 efekt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formimi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trupit gjykues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themel?</w:t>
      </w:r>
    </w:p>
    <w:p w14:paraId="39C86BA6" w14:textId="77777777" w:rsidR="00722508" w:rsidRPr="0032786D" w:rsidRDefault="00722508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2B359" w14:textId="374BA36A" w:rsidR="00572B04" w:rsidRPr="0032786D" w:rsidRDefault="00722508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b.2 </w:t>
      </w:r>
      <w:r w:rsidR="00572B04" w:rsidRPr="0032786D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32786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="00572B04" w:rsidRPr="0032786D">
        <w:rPr>
          <w:rFonts w:ascii="Times New Roman" w:hAnsi="Times New Roman" w:cs="Times New Roman"/>
          <w:i/>
          <w:iCs/>
          <w:sz w:val="24"/>
          <w:szCs w:val="24"/>
        </w:rPr>
        <w:t>nde materiale</w:t>
      </w:r>
      <w:r w:rsidR="008B5209"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 civile</w:t>
      </w:r>
      <w:r w:rsidR="008B5209" w:rsidRPr="0032786D">
        <w:rPr>
          <w:rFonts w:ascii="Times New Roman" w:hAnsi="Times New Roman" w:cs="Times New Roman"/>
          <w:sz w:val="24"/>
          <w:szCs w:val="24"/>
        </w:rPr>
        <w:t>:</w:t>
      </w:r>
    </w:p>
    <w:p w14:paraId="4D870D36" w14:textId="7BA2B7AA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 xml:space="preserve">- </w:t>
      </w:r>
      <w:r w:rsidR="008B5209" w:rsidRPr="0032786D">
        <w:rPr>
          <w:rFonts w:ascii="Times New Roman" w:hAnsi="Times New Roman" w:cs="Times New Roman"/>
          <w:sz w:val="24"/>
          <w:szCs w:val="24"/>
        </w:rPr>
        <w:t>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kuptim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nenit 850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8B5209" w:rsidRPr="0032786D">
        <w:rPr>
          <w:rFonts w:ascii="Times New Roman" w:hAnsi="Times New Roman" w:cs="Times New Roman"/>
          <w:sz w:val="24"/>
          <w:szCs w:val="24"/>
        </w:rPr>
        <w:t>K</w:t>
      </w:r>
      <w:r w:rsidR="003F4534" w:rsidRPr="0032786D">
        <w:rPr>
          <w:rFonts w:ascii="Times New Roman" w:hAnsi="Times New Roman" w:cs="Times New Roman"/>
          <w:sz w:val="24"/>
          <w:szCs w:val="24"/>
        </w:rPr>
        <w:t xml:space="preserve">C </w:t>
      </w:r>
      <w:r w:rsidRPr="0032786D">
        <w:rPr>
          <w:rFonts w:ascii="Times New Roman" w:hAnsi="Times New Roman" w:cs="Times New Roman"/>
          <w:sz w:val="24"/>
          <w:szCs w:val="24"/>
        </w:rPr>
        <w:t>dhe jurisprudenc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>s 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 Gjykat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>s Lart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3F4534" w:rsidRPr="0032786D">
        <w:rPr>
          <w:rFonts w:ascii="Times New Roman" w:hAnsi="Times New Roman" w:cs="Times New Roman"/>
          <w:sz w:val="24"/>
          <w:szCs w:val="24"/>
        </w:rPr>
        <w:t xml:space="preserve">, </w:t>
      </w:r>
      <w:r w:rsidRPr="0032786D">
        <w:rPr>
          <w:rFonts w:ascii="Times New Roman" w:hAnsi="Times New Roman" w:cs="Times New Roman"/>
          <w:sz w:val="24"/>
          <w:szCs w:val="24"/>
        </w:rPr>
        <w:t>ci</w:t>
      </w:r>
      <w:r w:rsidR="008B5209" w:rsidRPr="0032786D">
        <w:rPr>
          <w:rFonts w:ascii="Times New Roman" w:hAnsi="Times New Roman" w:cs="Times New Roman"/>
          <w:sz w:val="24"/>
          <w:szCs w:val="24"/>
        </w:rPr>
        <w:t>lat</w:t>
      </w:r>
      <w:r w:rsidRPr="0032786D">
        <w:rPr>
          <w:rFonts w:ascii="Times New Roman" w:hAnsi="Times New Roman" w:cs="Times New Roman"/>
          <w:sz w:val="24"/>
          <w:szCs w:val="24"/>
        </w:rPr>
        <w:t xml:space="preserve"> jan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pasojat e kontrat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s </w:t>
      </w:r>
      <w:r w:rsidR="008B5209" w:rsidRPr="0032786D">
        <w:rPr>
          <w:rFonts w:ascii="Times New Roman" w:hAnsi="Times New Roman" w:cs="Times New Roman"/>
          <w:sz w:val="24"/>
          <w:szCs w:val="24"/>
        </w:rPr>
        <w:t>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>sip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rmarrjes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>r efekt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 fit</w:t>
      </w:r>
      <w:r w:rsidR="003F4534" w:rsidRPr="0032786D">
        <w:rPr>
          <w:rFonts w:ascii="Times New Roman" w:hAnsi="Times New Roman" w:cs="Times New Roman"/>
          <w:sz w:val="24"/>
          <w:szCs w:val="24"/>
        </w:rPr>
        <w:t>i</w:t>
      </w:r>
      <w:r w:rsidR="008B5209" w:rsidRPr="0032786D">
        <w:rPr>
          <w:rFonts w:ascii="Times New Roman" w:hAnsi="Times New Roman" w:cs="Times New Roman"/>
          <w:sz w:val="24"/>
          <w:szCs w:val="24"/>
        </w:rPr>
        <w:t>mit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 pron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>sis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 (natyra e tr</w:t>
      </w:r>
      <w:r w:rsidR="003F4534" w:rsidRPr="0032786D">
        <w:rPr>
          <w:rFonts w:ascii="Times New Roman" w:hAnsi="Times New Roman" w:cs="Times New Roman"/>
          <w:sz w:val="24"/>
          <w:szCs w:val="24"/>
        </w:rPr>
        <w:t>e</w:t>
      </w:r>
      <w:r w:rsidR="008B5209" w:rsidRPr="0032786D">
        <w:rPr>
          <w:rFonts w:ascii="Times New Roman" w:hAnsi="Times New Roman" w:cs="Times New Roman"/>
          <w:sz w:val="24"/>
          <w:szCs w:val="24"/>
        </w:rPr>
        <w:t>fisht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 e saj – a ndikon si shkak autonom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>r fitimin e pron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>sis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>)</w:t>
      </w:r>
      <w:r w:rsidRPr="0032786D">
        <w:rPr>
          <w:rFonts w:ascii="Times New Roman" w:hAnsi="Times New Roman" w:cs="Times New Roman"/>
          <w:sz w:val="24"/>
          <w:szCs w:val="24"/>
        </w:rPr>
        <w:t>?</w:t>
      </w:r>
    </w:p>
    <w:p w14:paraId="5112AD14" w14:textId="5D3443B0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- ⁠</w:t>
      </w:r>
      <w:r w:rsidR="008B5209" w:rsidRPr="0032786D">
        <w:rPr>
          <w:rFonts w:ascii="Times New Roman" w:hAnsi="Times New Roman" w:cs="Times New Roman"/>
          <w:sz w:val="24"/>
          <w:szCs w:val="24"/>
        </w:rPr>
        <w:t>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kushtet kur </w:t>
      </w:r>
      <w:r w:rsidR="008B5209" w:rsidRPr="0032786D">
        <w:rPr>
          <w:rFonts w:ascii="Times New Roman" w:hAnsi="Times New Roman" w:cs="Times New Roman"/>
          <w:sz w:val="24"/>
          <w:szCs w:val="24"/>
        </w:rPr>
        <w:t>kontrata e sip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rmarrjes </w:t>
      </w:r>
      <w:r w:rsidRPr="0032786D">
        <w:rPr>
          <w:rFonts w:ascii="Times New Roman" w:hAnsi="Times New Roman" w:cs="Times New Roman"/>
          <w:sz w:val="24"/>
          <w:szCs w:val="24"/>
        </w:rPr>
        <w:t>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rben titull pron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sor, </w:t>
      </w:r>
      <w:r w:rsidR="008B5209" w:rsidRPr="0032786D">
        <w:rPr>
          <w:rFonts w:ascii="Times New Roman" w:hAnsi="Times New Roman" w:cs="Times New Roman"/>
          <w:sz w:val="24"/>
          <w:szCs w:val="24"/>
        </w:rPr>
        <w:t>mos</w:t>
      </w:r>
      <w:r w:rsidRPr="0032786D">
        <w:rPr>
          <w:rFonts w:ascii="Times New Roman" w:hAnsi="Times New Roman" w:cs="Times New Roman"/>
          <w:sz w:val="24"/>
          <w:szCs w:val="24"/>
        </w:rPr>
        <w:t xml:space="preserve">pagimi ose pagimi 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jo i </w:t>
      </w:r>
      <w:r w:rsidRPr="0032786D">
        <w:rPr>
          <w:rFonts w:ascii="Times New Roman" w:hAnsi="Times New Roman" w:cs="Times New Roman"/>
          <w:sz w:val="24"/>
          <w:szCs w:val="24"/>
        </w:rPr>
        <w:t>plot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i </w:t>
      </w:r>
      <w:r w:rsidR="008B5209" w:rsidRPr="0032786D">
        <w:rPr>
          <w:rFonts w:ascii="Times New Roman" w:hAnsi="Times New Roman" w:cs="Times New Roman"/>
          <w:sz w:val="24"/>
          <w:szCs w:val="24"/>
        </w:rPr>
        <w:t>ç</w:t>
      </w:r>
      <w:r w:rsidRPr="0032786D">
        <w:rPr>
          <w:rFonts w:ascii="Times New Roman" w:hAnsi="Times New Roman" w:cs="Times New Roman"/>
          <w:sz w:val="24"/>
          <w:szCs w:val="24"/>
        </w:rPr>
        <w:t xml:space="preserve">mimit </w:t>
      </w:r>
      <w:r w:rsidR="008B5209" w:rsidRPr="0032786D">
        <w:rPr>
          <w:rFonts w:ascii="Times New Roman" w:hAnsi="Times New Roman" w:cs="Times New Roman"/>
          <w:sz w:val="24"/>
          <w:szCs w:val="24"/>
        </w:rPr>
        <w:t>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 kont</w:t>
      </w:r>
      <w:r w:rsidR="0032786D">
        <w:rPr>
          <w:rFonts w:ascii="Times New Roman" w:hAnsi="Times New Roman" w:cs="Times New Roman"/>
          <w:sz w:val="24"/>
          <w:szCs w:val="24"/>
        </w:rPr>
        <w:t>r</w:t>
      </w:r>
      <w:r w:rsidR="003F4534" w:rsidRPr="0032786D">
        <w:rPr>
          <w:rFonts w:ascii="Times New Roman" w:hAnsi="Times New Roman" w:cs="Times New Roman"/>
          <w:sz w:val="24"/>
          <w:szCs w:val="24"/>
        </w:rPr>
        <w:t>at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3F4534" w:rsidRPr="0032786D">
        <w:rPr>
          <w:rFonts w:ascii="Times New Roman" w:hAnsi="Times New Roman" w:cs="Times New Roman"/>
          <w:sz w:val="24"/>
          <w:szCs w:val="24"/>
        </w:rPr>
        <w:t>s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 (aktma</w:t>
      </w:r>
      <w:r w:rsidR="0032786D">
        <w:rPr>
          <w:rFonts w:ascii="Times New Roman" w:hAnsi="Times New Roman" w:cs="Times New Roman"/>
          <w:sz w:val="24"/>
          <w:szCs w:val="24"/>
        </w:rPr>
        <w:t>r</w:t>
      </w:r>
      <w:r w:rsidR="008B5209" w:rsidRPr="0032786D">
        <w:rPr>
          <w:rFonts w:ascii="Times New Roman" w:hAnsi="Times New Roman" w:cs="Times New Roman"/>
          <w:sz w:val="24"/>
          <w:szCs w:val="24"/>
        </w:rPr>
        <w:t>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8B5209" w:rsidRPr="0032786D">
        <w:rPr>
          <w:rFonts w:ascii="Times New Roman" w:hAnsi="Times New Roman" w:cs="Times New Roman"/>
          <w:sz w:val="24"/>
          <w:szCs w:val="24"/>
        </w:rPr>
        <w:t xml:space="preserve">veshjes) </w:t>
      </w:r>
      <w:r w:rsidRPr="0032786D">
        <w:rPr>
          <w:rFonts w:ascii="Times New Roman" w:hAnsi="Times New Roman" w:cs="Times New Roman"/>
          <w:sz w:val="24"/>
          <w:szCs w:val="24"/>
        </w:rPr>
        <w:t>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 efekt fitimi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pasuris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e b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n 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Pr="0032786D">
        <w:rPr>
          <w:rFonts w:ascii="Times New Roman" w:hAnsi="Times New Roman" w:cs="Times New Roman"/>
          <w:sz w:val="24"/>
          <w:szCs w:val="24"/>
        </w:rPr>
        <w:t>kuptim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nenit 84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KC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veprim juridik me </w:t>
      </w:r>
      <w:r w:rsidRPr="0032786D">
        <w:rPr>
          <w:rFonts w:ascii="Times New Roman" w:hAnsi="Times New Roman" w:cs="Times New Roman"/>
          <w:sz w:val="24"/>
          <w:szCs w:val="24"/>
        </w:rPr>
        <w:t>kusht apo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tu do zbatohen sentencat e vendimit unifikues </w:t>
      </w:r>
      <w:r w:rsidR="003F4534" w:rsidRPr="0032786D">
        <w:rPr>
          <w:rFonts w:ascii="Times New Roman" w:hAnsi="Times New Roman" w:cs="Times New Roman"/>
          <w:sz w:val="24"/>
          <w:szCs w:val="24"/>
        </w:rPr>
        <w:t>nr.</w:t>
      </w:r>
      <w:r w:rsidRPr="0032786D">
        <w:rPr>
          <w:rFonts w:ascii="Times New Roman" w:hAnsi="Times New Roman" w:cs="Times New Roman"/>
          <w:sz w:val="24"/>
          <w:szCs w:val="24"/>
        </w:rPr>
        <w:t>1/2009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Kolegjeve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Bashkuara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Gjykat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s Lart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?</w:t>
      </w:r>
    </w:p>
    <w:p w14:paraId="5486B7A6" w14:textId="6563B97F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 xml:space="preserve">- 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Aplikimi </w:t>
      </w:r>
      <w:r w:rsidRPr="0032786D">
        <w:rPr>
          <w:rFonts w:ascii="Times New Roman" w:hAnsi="Times New Roman" w:cs="Times New Roman"/>
          <w:sz w:val="24"/>
          <w:szCs w:val="24"/>
        </w:rPr>
        <w:t>⁠</w:t>
      </w:r>
      <w:r w:rsidR="009B6554" w:rsidRPr="0032786D">
        <w:rPr>
          <w:rFonts w:ascii="Times New Roman" w:hAnsi="Times New Roman" w:cs="Times New Roman"/>
          <w:sz w:val="24"/>
          <w:szCs w:val="24"/>
        </w:rPr>
        <w:t>p</w:t>
      </w:r>
      <w:r w:rsidRPr="0032786D">
        <w:rPr>
          <w:rFonts w:ascii="Times New Roman" w:hAnsi="Times New Roman" w:cs="Times New Roman"/>
          <w:sz w:val="24"/>
          <w:szCs w:val="24"/>
        </w:rPr>
        <w:t xml:space="preserve">arimi romak </w:t>
      </w:r>
      <w:r w:rsidR="009B6554" w:rsidRPr="0032786D">
        <w:rPr>
          <w:rFonts w:ascii="Times New Roman" w:hAnsi="Times New Roman" w:cs="Times New Roman"/>
          <w:sz w:val="24"/>
          <w:szCs w:val="24"/>
        </w:rPr>
        <w:t>“</w:t>
      </w:r>
      <w:r w:rsidRPr="0032786D">
        <w:rPr>
          <w:rFonts w:ascii="Times New Roman" w:hAnsi="Times New Roman" w:cs="Times New Roman"/>
          <w:i/>
          <w:iCs/>
          <w:sz w:val="24"/>
          <w:szCs w:val="24"/>
        </w:rPr>
        <w:t>i pari n</w:t>
      </w:r>
      <w:r w:rsidR="003D177F" w:rsidRPr="0032786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 radh</w:t>
      </w:r>
      <w:r w:rsidR="008E0AD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 i pari n</w:t>
      </w:r>
      <w:r w:rsidR="003D177F" w:rsidRPr="0032786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="003D177F" w:rsidRPr="0032786D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32786D">
        <w:rPr>
          <w:rFonts w:ascii="Times New Roman" w:hAnsi="Times New Roman" w:cs="Times New Roman"/>
          <w:i/>
          <w:iCs/>
          <w:sz w:val="24"/>
          <w:szCs w:val="24"/>
        </w:rPr>
        <w:t xml:space="preserve"> drejta</w:t>
      </w:r>
      <w:r w:rsidR="009B6554" w:rsidRPr="0032786D">
        <w:rPr>
          <w:rFonts w:ascii="Times New Roman" w:hAnsi="Times New Roman" w:cs="Times New Roman"/>
          <w:sz w:val="24"/>
          <w:szCs w:val="24"/>
        </w:rPr>
        <w:t>”</w:t>
      </w:r>
      <w:r w:rsidR="008E0ADC">
        <w:rPr>
          <w:rFonts w:ascii="Times New Roman" w:hAnsi="Times New Roman" w:cs="Times New Roman"/>
          <w:sz w:val="24"/>
          <w:szCs w:val="24"/>
        </w:rPr>
        <w:t>,</w:t>
      </w:r>
      <w:r w:rsidRPr="0032786D">
        <w:rPr>
          <w:rFonts w:ascii="Times New Roman" w:hAnsi="Times New Roman" w:cs="Times New Roman"/>
          <w:sz w:val="24"/>
          <w:szCs w:val="24"/>
        </w:rPr>
        <w:t xml:space="preserve"> a kusht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zohet nga mungesa e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akti 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provon posedimin 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e C mbi sendin </w:t>
      </w:r>
      <w:r w:rsidRPr="0032786D">
        <w:rPr>
          <w:rFonts w:ascii="Times New Roman" w:hAnsi="Times New Roman" w:cs="Times New Roman"/>
          <w:sz w:val="24"/>
          <w:szCs w:val="24"/>
        </w:rPr>
        <w:t xml:space="preserve">apo ky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prezumim fakti 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nuk ka </w:t>
      </w:r>
      <w:r w:rsidR="0032786D" w:rsidRPr="0032786D">
        <w:rPr>
          <w:rFonts w:ascii="Times New Roman" w:hAnsi="Times New Roman" w:cs="Times New Roman"/>
          <w:sz w:val="24"/>
          <w:szCs w:val="24"/>
        </w:rPr>
        <w:t>nevojë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provohet </w:t>
      </w:r>
      <w:r w:rsidR="0032786D" w:rsidRPr="0032786D">
        <w:rPr>
          <w:rFonts w:ascii="Times New Roman" w:hAnsi="Times New Roman" w:cs="Times New Roman"/>
          <w:sz w:val="24"/>
          <w:szCs w:val="24"/>
        </w:rPr>
        <w:lastRenderedPageBreak/>
        <w:t>përkundrejt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pal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s padit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se</w:t>
      </w:r>
      <w:r w:rsidR="008E0ADC">
        <w:rPr>
          <w:rFonts w:ascii="Times New Roman" w:hAnsi="Times New Roman" w:cs="Times New Roman"/>
          <w:sz w:val="24"/>
          <w:szCs w:val="24"/>
        </w:rPr>
        <w:t>,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e cila pretendon </w:t>
      </w:r>
      <w:r w:rsidRPr="0032786D">
        <w:rPr>
          <w:rFonts w:ascii="Times New Roman" w:hAnsi="Times New Roman" w:cs="Times New Roman"/>
          <w:sz w:val="24"/>
          <w:szCs w:val="24"/>
        </w:rPr>
        <w:t>rivendikim</w:t>
      </w:r>
      <w:r w:rsidR="009B6554" w:rsidRPr="0032786D">
        <w:rPr>
          <w:rFonts w:ascii="Times New Roman" w:hAnsi="Times New Roman" w:cs="Times New Roman"/>
          <w:sz w:val="24"/>
          <w:szCs w:val="24"/>
        </w:rPr>
        <w:t>in e sendit (n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se nuk e ka p</w:t>
      </w:r>
      <w:r w:rsidR="003F4534" w:rsidRPr="0032786D">
        <w:rPr>
          <w:rFonts w:ascii="Times New Roman" w:hAnsi="Times New Roman" w:cs="Times New Roman"/>
          <w:sz w:val="24"/>
          <w:szCs w:val="24"/>
        </w:rPr>
        <w:t>o</w:t>
      </w:r>
      <w:r w:rsidR="009B6554" w:rsidRPr="0032786D">
        <w:rPr>
          <w:rFonts w:ascii="Times New Roman" w:hAnsi="Times New Roman" w:cs="Times New Roman"/>
          <w:sz w:val="24"/>
          <w:szCs w:val="24"/>
        </w:rPr>
        <w:t>sedimin ai 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rkon rivendimi</w:t>
      </w:r>
      <w:r w:rsidR="002A006F">
        <w:rPr>
          <w:rFonts w:ascii="Times New Roman" w:hAnsi="Times New Roman" w:cs="Times New Roman"/>
          <w:sz w:val="24"/>
          <w:szCs w:val="24"/>
        </w:rPr>
        <w:t>n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a mjafton</w:t>
      </w:r>
      <w:r w:rsidR="003F4534" w:rsidRPr="0032786D">
        <w:rPr>
          <w:rFonts w:ascii="Times New Roman" w:hAnsi="Times New Roman" w:cs="Times New Roman"/>
          <w:sz w:val="24"/>
          <w:szCs w:val="24"/>
        </w:rPr>
        <w:t xml:space="preserve"> vet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3F4534" w:rsidRPr="0032786D">
        <w:rPr>
          <w:rFonts w:ascii="Times New Roman" w:hAnsi="Times New Roman" w:cs="Times New Roman"/>
          <w:sz w:val="24"/>
          <w:szCs w:val="24"/>
        </w:rPr>
        <w:t>m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pranohet po</w:t>
      </w:r>
      <w:r w:rsidR="003F4534" w:rsidRPr="0032786D">
        <w:rPr>
          <w:rFonts w:ascii="Times New Roman" w:hAnsi="Times New Roman" w:cs="Times New Roman"/>
          <w:sz w:val="24"/>
          <w:szCs w:val="24"/>
        </w:rPr>
        <w:t>sedimi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nd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rhyr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sit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r sa koh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sendi i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rkohet atij dhe ai </w:t>
      </w:r>
      <w:r w:rsidR="0032786D" w:rsidRPr="0032786D">
        <w:rPr>
          <w:rFonts w:ascii="Times New Roman" w:hAnsi="Times New Roman" w:cs="Times New Roman"/>
          <w:sz w:val="24"/>
          <w:szCs w:val="24"/>
        </w:rPr>
        <w:t>përkundrejt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padit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sit pretendon ve</w:t>
      </w:r>
      <w:r w:rsidR="003F4534" w:rsidRPr="0032786D">
        <w:rPr>
          <w:rFonts w:ascii="Times New Roman" w:hAnsi="Times New Roman" w:cs="Times New Roman"/>
          <w:sz w:val="24"/>
          <w:szCs w:val="24"/>
        </w:rPr>
        <w:t>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9B6554" w:rsidRPr="0032786D">
        <w:rPr>
          <w:rFonts w:ascii="Times New Roman" w:hAnsi="Times New Roman" w:cs="Times New Roman"/>
          <w:sz w:val="24"/>
          <w:szCs w:val="24"/>
        </w:rPr>
        <w:t>m njohje pronat)</w:t>
      </w:r>
      <w:r w:rsidR="003222B2" w:rsidRPr="0032786D">
        <w:rPr>
          <w:rFonts w:ascii="Times New Roman" w:hAnsi="Times New Roman" w:cs="Times New Roman"/>
          <w:sz w:val="24"/>
          <w:szCs w:val="24"/>
        </w:rPr>
        <w:t>?</w:t>
      </w:r>
    </w:p>
    <w:p w14:paraId="64907443" w14:textId="148DA693" w:rsidR="003D177F" w:rsidRPr="0032786D" w:rsidRDefault="003D177F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- ⁠A përmbushen kushte</w:t>
      </w:r>
      <w:r w:rsidR="0032786D">
        <w:rPr>
          <w:rFonts w:ascii="Times New Roman" w:hAnsi="Times New Roman" w:cs="Times New Roman"/>
          <w:sz w:val="24"/>
          <w:szCs w:val="24"/>
        </w:rPr>
        <w:t>t</w:t>
      </w:r>
      <w:r w:rsidRPr="0032786D">
        <w:rPr>
          <w:rFonts w:ascii="Times New Roman" w:hAnsi="Times New Roman" w:cs="Times New Roman"/>
          <w:sz w:val="24"/>
          <w:szCs w:val="24"/>
        </w:rPr>
        <w:t xml:space="preserve"> materiale për usht</w:t>
      </w:r>
      <w:r w:rsidR="0032786D">
        <w:rPr>
          <w:rFonts w:ascii="Times New Roman" w:hAnsi="Times New Roman" w:cs="Times New Roman"/>
          <w:sz w:val="24"/>
          <w:szCs w:val="24"/>
        </w:rPr>
        <w:t>r</w:t>
      </w:r>
      <w:r w:rsidRPr="0032786D">
        <w:rPr>
          <w:rFonts w:ascii="Times New Roman" w:hAnsi="Times New Roman" w:cs="Times New Roman"/>
          <w:sz w:val="24"/>
          <w:szCs w:val="24"/>
        </w:rPr>
        <w:t>imin e padisë të rivendikimit?</w:t>
      </w:r>
    </w:p>
    <w:p w14:paraId="521DD6DD" w14:textId="632F13A4" w:rsidR="003222B2" w:rsidRPr="0032786D" w:rsidRDefault="003222B2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 xml:space="preserve">- </w:t>
      </w:r>
      <w:r w:rsidR="009B6554" w:rsidRPr="0032786D">
        <w:rPr>
          <w:rFonts w:ascii="Times New Roman" w:hAnsi="Times New Roman" w:cs="Times New Roman"/>
          <w:sz w:val="24"/>
          <w:szCs w:val="24"/>
        </w:rPr>
        <w:t>K</w:t>
      </w:r>
      <w:r w:rsidRPr="0032786D">
        <w:rPr>
          <w:rFonts w:ascii="Times New Roman" w:hAnsi="Times New Roman" w:cs="Times New Roman"/>
          <w:sz w:val="24"/>
          <w:szCs w:val="24"/>
        </w:rPr>
        <w:t>ushti kontraktor i akt-marr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veshjes 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vitit 2007</w:t>
      </w:r>
      <w:r w:rsidR="003F4534" w:rsidRPr="0032786D">
        <w:rPr>
          <w:rFonts w:ascii="Times New Roman" w:hAnsi="Times New Roman" w:cs="Times New Roman"/>
          <w:sz w:val="24"/>
          <w:szCs w:val="24"/>
        </w:rPr>
        <w:t>,</w:t>
      </w:r>
      <w:r w:rsidRPr="0032786D">
        <w:rPr>
          <w:rFonts w:ascii="Times New Roman" w:hAnsi="Times New Roman" w:cs="Times New Roman"/>
          <w:sz w:val="24"/>
          <w:szCs w:val="24"/>
        </w:rPr>
        <w:t xml:space="preserve"> a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kusht 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i </w:t>
      </w:r>
      <w:r w:rsidR="00612099" w:rsidRPr="0032786D">
        <w:rPr>
          <w:rFonts w:ascii="Times New Roman" w:hAnsi="Times New Roman" w:cs="Times New Roman"/>
          <w:sz w:val="24"/>
          <w:szCs w:val="24"/>
        </w:rPr>
        <w:t>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>rgjithsh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>m 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 xml:space="preserve">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 xml:space="preserve"> kuptim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 xml:space="preserve"> nenit</w:t>
      </w:r>
      <w:r w:rsidR="009B6554"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612099" w:rsidRPr="0032786D">
        <w:rPr>
          <w:rFonts w:ascii="Times New Roman" w:hAnsi="Times New Roman" w:cs="Times New Roman"/>
          <w:sz w:val="24"/>
          <w:szCs w:val="24"/>
        </w:rPr>
        <w:t>686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 xml:space="preserve"> KC duhet kon</w:t>
      </w:r>
      <w:r w:rsidR="009B6554" w:rsidRPr="0032786D">
        <w:rPr>
          <w:rFonts w:ascii="Times New Roman" w:hAnsi="Times New Roman" w:cs="Times New Roman"/>
          <w:sz w:val="24"/>
          <w:szCs w:val="24"/>
        </w:rPr>
        <w:t>s</w:t>
      </w:r>
      <w:r w:rsidR="00612099" w:rsidRPr="0032786D">
        <w:rPr>
          <w:rFonts w:ascii="Times New Roman" w:hAnsi="Times New Roman" w:cs="Times New Roman"/>
          <w:sz w:val="24"/>
          <w:szCs w:val="24"/>
        </w:rPr>
        <w:t>ideruar i pavlefs</w:t>
      </w:r>
      <w:r w:rsidR="003F4534" w:rsidRPr="0032786D">
        <w:rPr>
          <w:rFonts w:ascii="Times New Roman" w:hAnsi="Times New Roman" w:cs="Times New Roman"/>
          <w:sz w:val="24"/>
          <w:szCs w:val="24"/>
        </w:rPr>
        <w:t>h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>m dhe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>r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>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612099" w:rsidRPr="0032786D">
        <w:rPr>
          <w:rFonts w:ascii="Times New Roman" w:hAnsi="Times New Roman" w:cs="Times New Roman"/>
          <w:sz w:val="24"/>
          <w:szCs w:val="24"/>
        </w:rPr>
        <w:t xml:space="preserve"> gjykata duhet ti referohet </w:t>
      </w:r>
      <w:r w:rsidR="003D177F" w:rsidRPr="0032786D">
        <w:rPr>
          <w:rFonts w:ascii="Times New Roman" w:hAnsi="Times New Roman" w:cs="Times New Roman"/>
          <w:sz w:val="24"/>
          <w:szCs w:val="24"/>
        </w:rPr>
        <w:t xml:space="preserve">sentencës vendimit unifikues </w:t>
      </w:r>
      <w:r w:rsidR="003F4534" w:rsidRPr="0032786D">
        <w:rPr>
          <w:rFonts w:ascii="Times New Roman" w:hAnsi="Times New Roman" w:cs="Times New Roman"/>
          <w:sz w:val="24"/>
          <w:szCs w:val="24"/>
        </w:rPr>
        <w:t>nr.</w:t>
      </w:r>
      <w:r w:rsidR="003D177F" w:rsidRPr="0032786D">
        <w:rPr>
          <w:rFonts w:ascii="Times New Roman" w:hAnsi="Times New Roman" w:cs="Times New Roman"/>
          <w:sz w:val="24"/>
          <w:szCs w:val="24"/>
        </w:rPr>
        <w:t>1/2009 të Kolegjeve të Bashkuara të Gjykatës Lartë?</w:t>
      </w:r>
    </w:p>
    <w:p w14:paraId="6E93EEFB" w14:textId="5CB1E991" w:rsidR="00572B0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- ⁠</w:t>
      </w:r>
      <w:r w:rsidR="003D177F" w:rsidRPr="0032786D">
        <w:rPr>
          <w:rFonts w:ascii="Times New Roman" w:hAnsi="Times New Roman" w:cs="Times New Roman"/>
          <w:sz w:val="24"/>
          <w:szCs w:val="24"/>
        </w:rPr>
        <w:t>M</w:t>
      </w:r>
      <w:r w:rsidRPr="0032786D">
        <w:rPr>
          <w:rFonts w:ascii="Times New Roman" w:hAnsi="Times New Roman" w:cs="Times New Roman"/>
          <w:sz w:val="24"/>
          <w:szCs w:val="24"/>
        </w:rPr>
        <w:t xml:space="preserve">os pagimi </w:t>
      </w:r>
      <w:r w:rsidR="0032786D">
        <w:rPr>
          <w:rFonts w:ascii="Times New Roman" w:hAnsi="Times New Roman" w:cs="Times New Roman"/>
          <w:sz w:val="24"/>
          <w:szCs w:val="24"/>
        </w:rPr>
        <w:t xml:space="preserve">i </w:t>
      </w:r>
      <w:r w:rsidR="003D177F" w:rsidRPr="0032786D">
        <w:rPr>
          <w:rFonts w:ascii="Times New Roman" w:hAnsi="Times New Roman" w:cs="Times New Roman"/>
          <w:sz w:val="24"/>
          <w:szCs w:val="24"/>
        </w:rPr>
        <w:t>ç</w:t>
      </w:r>
      <w:r w:rsidRPr="0032786D">
        <w:rPr>
          <w:rFonts w:ascii="Times New Roman" w:hAnsi="Times New Roman" w:cs="Times New Roman"/>
          <w:sz w:val="24"/>
          <w:szCs w:val="24"/>
        </w:rPr>
        <w:t xml:space="preserve">mimit ose </w:t>
      </w:r>
      <w:r w:rsidR="003D177F" w:rsidRPr="0032786D">
        <w:rPr>
          <w:rFonts w:ascii="Times New Roman" w:hAnsi="Times New Roman" w:cs="Times New Roman"/>
          <w:sz w:val="24"/>
          <w:szCs w:val="24"/>
        </w:rPr>
        <w:t xml:space="preserve">e </w:t>
      </w:r>
      <w:r w:rsidRPr="0032786D">
        <w:rPr>
          <w:rFonts w:ascii="Times New Roman" w:hAnsi="Times New Roman" w:cs="Times New Roman"/>
          <w:sz w:val="24"/>
          <w:szCs w:val="24"/>
        </w:rPr>
        <w:t>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pjese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tij</w:t>
      </w:r>
      <w:r w:rsidR="003F4534" w:rsidRPr="0032786D">
        <w:rPr>
          <w:rFonts w:ascii="Times New Roman" w:hAnsi="Times New Roman" w:cs="Times New Roman"/>
          <w:sz w:val="24"/>
          <w:szCs w:val="24"/>
        </w:rPr>
        <w:t>,</w:t>
      </w:r>
      <w:r w:rsidRPr="0032786D">
        <w:rPr>
          <w:rFonts w:ascii="Times New Roman" w:hAnsi="Times New Roman" w:cs="Times New Roman"/>
          <w:sz w:val="24"/>
          <w:szCs w:val="24"/>
        </w:rPr>
        <w:t xml:space="preserve">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rb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n shkak zgjidh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 sipas nenit 698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D177F" w:rsidRPr="0032786D">
        <w:rPr>
          <w:rFonts w:ascii="Times New Roman" w:hAnsi="Times New Roman" w:cs="Times New Roman"/>
          <w:sz w:val="24"/>
          <w:szCs w:val="24"/>
        </w:rPr>
        <w:t>KC</w:t>
      </w:r>
      <w:r w:rsidR="0032786D">
        <w:rPr>
          <w:rFonts w:ascii="Times New Roman" w:hAnsi="Times New Roman" w:cs="Times New Roman"/>
          <w:sz w:val="24"/>
          <w:szCs w:val="24"/>
        </w:rPr>
        <w:t>-së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apo e pavleft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son kontrat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n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kuptim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nenit 92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D177F" w:rsidRPr="0032786D">
        <w:rPr>
          <w:rFonts w:ascii="Times New Roman" w:hAnsi="Times New Roman" w:cs="Times New Roman"/>
          <w:sz w:val="24"/>
          <w:szCs w:val="24"/>
        </w:rPr>
        <w:t>KC</w:t>
      </w:r>
      <w:r w:rsidR="0032786D">
        <w:rPr>
          <w:rFonts w:ascii="Times New Roman" w:hAnsi="Times New Roman" w:cs="Times New Roman"/>
          <w:sz w:val="24"/>
          <w:szCs w:val="24"/>
        </w:rPr>
        <w:t>-së</w:t>
      </w:r>
      <w:r w:rsidRPr="0032786D">
        <w:rPr>
          <w:rFonts w:ascii="Times New Roman" w:hAnsi="Times New Roman" w:cs="Times New Roman"/>
          <w:sz w:val="24"/>
          <w:szCs w:val="24"/>
        </w:rPr>
        <w:t>?</w:t>
      </w:r>
    </w:p>
    <w:p w14:paraId="1A58DEFA" w14:textId="25DA978D" w:rsidR="003F4534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- ⁠</w:t>
      </w:r>
      <w:r w:rsidR="003D177F" w:rsidRPr="0032786D">
        <w:rPr>
          <w:rFonts w:ascii="Times New Roman" w:hAnsi="Times New Roman" w:cs="Times New Roman"/>
          <w:sz w:val="24"/>
          <w:szCs w:val="24"/>
        </w:rPr>
        <w:t>C</w:t>
      </w:r>
      <w:r w:rsidRPr="0032786D">
        <w:rPr>
          <w:rFonts w:ascii="Times New Roman" w:hAnsi="Times New Roman" w:cs="Times New Roman"/>
          <w:sz w:val="24"/>
          <w:szCs w:val="24"/>
        </w:rPr>
        <w:t xml:space="preserve">ili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kuptimi </w:t>
      </w:r>
      <w:r w:rsidR="0032786D" w:rsidRPr="0032786D">
        <w:rPr>
          <w:rFonts w:ascii="Times New Roman" w:hAnsi="Times New Roman" w:cs="Times New Roman"/>
          <w:sz w:val="24"/>
          <w:szCs w:val="24"/>
        </w:rPr>
        <w:t>hipotekës</w:t>
      </w:r>
      <w:r w:rsidRPr="0032786D">
        <w:rPr>
          <w:rFonts w:ascii="Times New Roman" w:hAnsi="Times New Roman" w:cs="Times New Roman"/>
          <w:sz w:val="24"/>
          <w:szCs w:val="24"/>
        </w:rPr>
        <w:t xml:space="preserve"> dhe cili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shkaku</w:t>
      </w:r>
      <w:r w:rsidR="003D177F" w:rsidRPr="0032786D">
        <w:rPr>
          <w:rFonts w:ascii="Times New Roman" w:hAnsi="Times New Roman" w:cs="Times New Roman"/>
          <w:sz w:val="24"/>
          <w:szCs w:val="24"/>
        </w:rPr>
        <w:t xml:space="preserve"> -</w:t>
      </w:r>
      <w:r w:rsidRPr="0032786D">
        <w:rPr>
          <w:rFonts w:ascii="Times New Roman" w:hAnsi="Times New Roman" w:cs="Times New Roman"/>
          <w:sz w:val="24"/>
          <w:szCs w:val="24"/>
        </w:rPr>
        <w:t xml:space="preserve"> norma materiale 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cenuar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rast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till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="003F4534" w:rsidRPr="0032786D">
        <w:rPr>
          <w:rFonts w:ascii="Times New Roman" w:hAnsi="Times New Roman" w:cs="Times New Roman"/>
          <w:sz w:val="24"/>
          <w:szCs w:val="24"/>
        </w:rPr>
        <w:t xml:space="preserve"> p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3F4534" w:rsidRPr="0032786D">
        <w:rPr>
          <w:rFonts w:ascii="Times New Roman" w:hAnsi="Times New Roman" w:cs="Times New Roman"/>
          <w:sz w:val="24"/>
          <w:szCs w:val="24"/>
        </w:rPr>
        <w:t>r pavlefshm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3F4534" w:rsidRPr="0032786D">
        <w:rPr>
          <w:rFonts w:ascii="Times New Roman" w:hAnsi="Times New Roman" w:cs="Times New Roman"/>
          <w:sz w:val="24"/>
          <w:szCs w:val="24"/>
        </w:rPr>
        <w:t>rin</w:t>
      </w:r>
      <w:r w:rsidR="00722508" w:rsidRPr="0032786D">
        <w:rPr>
          <w:rFonts w:ascii="Times New Roman" w:hAnsi="Times New Roman" w:cs="Times New Roman"/>
          <w:sz w:val="24"/>
          <w:szCs w:val="24"/>
        </w:rPr>
        <w:t>ë</w:t>
      </w:r>
      <w:r w:rsidR="003F4534" w:rsidRPr="0032786D">
        <w:rPr>
          <w:rFonts w:ascii="Times New Roman" w:hAnsi="Times New Roman" w:cs="Times New Roman"/>
          <w:sz w:val="24"/>
          <w:szCs w:val="24"/>
        </w:rPr>
        <w:t xml:space="preserve"> e saj</w:t>
      </w:r>
      <w:r w:rsidRPr="0032786D">
        <w:rPr>
          <w:rFonts w:ascii="Times New Roman" w:hAnsi="Times New Roman" w:cs="Times New Roman"/>
          <w:sz w:val="24"/>
          <w:szCs w:val="24"/>
        </w:rPr>
        <w:t>?</w:t>
      </w:r>
    </w:p>
    <w:p w14:paraId="43A61ED8" w14:textId="49F31077" w:rsidR="00722508" w:rsidRPr="0032786D" w:rsidRDefault="00572B04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>- ⁠</w:t>
      </w:r>
      <w:r w:rsidR="003D177F" w:rsidRPr="0032786D">
        <w:rPr>
          <w:rFonts w:ascii="Times New Roman" w:hAnsi="Times New Roman" w:cs="Times New Roman"/>
          <w:sz w:val="24"/>
          <w:szCs w:val="24"/>
        </w:rPr>
        <w:t>A</w:t>
      </w:r>
      <w:r w:rsidRPr="0032786D">
        <w:rPr>
          <w:rFonts w:ascii="Times New Roman" w:hAnsi="Times New Roman" w:cs="Times New Roman"/>
          <w:sz w:val="24"/>
          <w:szCs w:val="24"/>
        </w:rPr>
        <w:t xml:space="preserve"> mundet q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rkimi p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r preferenc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</w:t>
      </w:r>
      <w:r w:rsidR="003D177F" w:rsidRPr="0032786D">
        <w:rPr>
          <w:rFonts w:ascii="Times New Roman" w:hAnsi="Times New Roman" w:cs="Times New Roman"/>
          <w:sz w:val="24"/>
          <w:szCs w:val="24"/>
        </w:rPr>
        <w:t xml:space="preserve">ë </w:t>
      </w:r>
      <w:r w:rsidRPr="0032786D">
        <w:rPr>
          <w:rFonts w:ascii="Times New Roman" w:hAnsi="Times New Roman" w:cs="Times New Roman"/>
          <w:sz w:val="24"/>
          <w:szCs w:val="24"/>
        </w:rPr>
        <w:t xml:space="preserve">radhe </w:t>
      </w:r>
      <w:r w:rsidR="003D177F" w:rsidRPr="0032786D">
        <w:rPr>
          <w:rFonts w:ascii="Times New Roman" w:hAnsi="Times New Roman" w:cs="Times New Roman"/>
          <w:sz w:val="24"/>
          <w:szCs w:val="24"/>
        </w:rPr>
        <w:t xml:space="preserve">hipoteke </w:t>
      </w:r>
      <w:r w:rsidRPr="0032786D">
        <w:rPr>
          <w:rFonts w:ascii="Times New Roman" w:hAnsi="Times New Roman" w:cs="Times New Roman"/>
          <w:sz w:val="24"/>
          <w:szCs w:val="24"/>
        </w:rPr>
        <w:t>t</w:t>
      </w:r>
      <w:r w:rsidR="003D177F" w:rsidRPr="0032786D">
        <w:rPr>
          <w:rFonts w:ascii="Times New Roman" w:hAnsi="Times New Roman" w:cs="Times New Roman"/>
          <w:sz w:val="24"/>
          <w:szCs w:val="24"/>
        </w:rPr>
        <w:t>’</w:t>
      </w:r>
      <w:r w:rsidRPr="0032786D">
        <w:rPr>
          <w:rFonts w:ascii="Times New Roman" w:hAnsi="Times New Roman" w:cs="Times New Roman"/>
          <w:sz w:val="24"/>
          <w:szCs w:val="24"/>
        </w:rPr>
        <w:t xml:space="preserve">i </w:t>
      </w:r>
      <w:r w:rsidR="002A006F" w:rsidRPr="0032786D">
        <w:rPr>
          <w:rFonts w:ascii="Times New Roman" w:hAnsi="Times New Roman" w:cs="Times New Roman"/>
          <w:sz w:val="24"/>
          <w:szCs w:val="24"/>
        </w:rPr>
        <w:t xml:space="preserve">kundër </w:t>
      </w:r>
      <w:r w:rsidR="002A006F">
        <w:rPr>
          <w:rFonts w:ascii="Times New Roman" w:hAnsi="Times New Roman" w:cs="Times New Roman"/>
          <w:sz w:val="24"/>
          <w:szCs w:val="24"/>
        </w:rPr>
        <w:t>d</w:t>
      </w:r>
      <w:r w:rsidR="002A006F" w:rsidRPr="0032786D">
        <w:rPr>
          <w:rFonts w:ascii="Times New Roman" w:hAnsi="Times New Roman" w:cs="Times New Roman"/>
          <w:sz w:val="24"/>
          <w:szCs w:val="24"/>
        </w:rPr>
        <w:t>rejtohet</w:t>
      </w:r>
      <w:r w:rsidRPr="0032786D">
        <w:rPr>
          <w:rFonts w:ascii="Times New Roman" w:hAnsi="Times New Roman" w:cs="Times New Roman"/>
          <w:sz w:val="24"/>
          <w:szCs w:val="24"/>
        </w:rPr>
        <w:t xml:space="preserve"> nj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subjekti 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jasht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m (jo pal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n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 xml:space="preserve"> kontrat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n e kredis</w:t>
      </w:r>
      <w:r w:rsidR="003D177F" w:rsidRPr="0032786D">
        <w:rPr>
          <w:rFonts w:ascii="Times New Roman" w:hAnsi="Times New Roman" w:cs="Times New Roman"/>
          <w:sz w:val="24"/>
          <w:szCs w:val="24"/>
        </w:rPr>
        <w:t>ë</w:t>
      </w:r>
      <w:r w:rsidRPr="0032786D">
        <w:rPr>
          <w:rFonts w:ascii="Times New Roman" w:hAnsi="Times New Roman" w:cs="Times New Roman"/>
          <w:sz w:val="24"/>
          <w:szCs w:val="24"/>
        </w:rPr>
        <w:t>)</w:t>
      </w:r>
      <w:r w:rsidR="00722508" w:rsidRPr="0032786D">
        <w:rPr>
          <w:rFonts w:ascii="Times New Roman" w:hAnsi="Times New Roman" w:cs="Times New Roman"/>
          <w:sz w:val="24"/>
          <w:szCs w:val="24"/>
        </w:rPr>
        <w:t>?</w:t>
      </w:r>
    </w:p>
    <w:p w14:paraId="7DC3D3E0" w14:textId="3F361580" w:rsidR="00722508" w:rsidRDefault="00722508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86D">
        <w:rPr>
          <w:rFonts w:ascii="Times New Roman" w:hAnsi="Times New Roman" w:cs="Times New Roman"/>
          <w:sz w:val="24"/>
          <w:szCs w:val="24"/>
        </w:rPr>
        <w:t xml:space="preserve">Lista për sa sipër nuk do të </w:t>
      </w:r>
      <w:r w:rsidR="0032786D" w:rsidRPr="0032786D">
        <w:rPr>
          <w:rFonts w:ascii="Times New Roman" w:hAnsi="Times New Roman" w:cs="Times New Roman"/>
          <w:sz w:val="24"/>
          <w:szCs w:val="24"/>
        </w:rPr>
        <w:t>konsiderohet</w:t>
      </w:r>
      <w:r w:rsidRPr="0032786D">
        <w:rPr>
          <w:rFonts w:ascii="Times New Roman" w:hAnsi="Times New Roman" w:cs="Times New Roman"/>
          <w:sz w:val="24"/>
          <w:szCs w:val="24"/>
        </w:rPr>
        <w:t xml:space="preserve"> shteruese. </w:t>
      </w:r>
    </w:p>
    <w:p w14:paraId="151FB782" w14:textId="77777777" w:rsidR="008E0ADC" w:rsidRDefault="008E0ADC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93D92" w14:textId="77777777" w:rsidR="008E0ADC" w:rsidRDefault="008E0ADC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FD8FC" w14:textId="77777777" w:rsidR="008E0ADC" w:rsidRDefault="008E0ADC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FF077" w14:textId="7C47C2B1" w:rsidR="008E0ADC" w:rsidRPr="008E0ADC" w:rsidRDefault="008E0ADC" w:rsidP="008E0A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ADC">
        <w:rPr>
          <w:rFonts w:ascii="Times New Roman" w:hAnsi="Times New Roman" w:cs="Times New Roman"/>
          <w:b/>
          <w:bCs/>
          <w:sz w:val="24"/>
          <w:szCs w:val="24"/>
        </w:rPr>
        <w:t>Foto nga gjyqi imitues</w:t>
      </w:r>
    </w:p>
    <w:p w14:paraId="4851AB2C" w14:textId="77777777" w:rsidR="00722508" w:rsidRPr="0032786D" w:rsidRDefault="00722508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BEACF" w14:textId="58E5C9A6" w:rsidR="00572B04" w:rsidRPr="0032786D" w:rsidRDefault="008E0ADC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71A075" wp14:editId="6804F257">
            <wp:simplePos x="0" y="0"/>
            <wp:positionH relativeFrom="column">
              <wp:posOffset>288925</wp:posOffset>
            </wp:positionH>
            <wp:positionV relativeFrom="paragraph">
              <wp:posOffset>116840</wp:posOffset>
            </wp:positionV>
            <wp:extent cx="5272405" cy="3953510"/>
            <wp:effectExtent l="0" t="0" r="4445" b="8890"/>
            <wp:wrapSquare wrapText="bothSides"/>
            <wp:docPr id="756858658" name="Picture 1" descr="A group of people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58658" name="Picture 1" descr="A group of people standing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6A91" w14:textId="48936064" w:rsidR="00722508" w:rsidRPr="0032786D" w:rsidRDefault="00722508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8150B" w14:textId="36822596" w:rsidR="00722508" w:rsidRPr="0032786D" w:rsidRDefault="00722508" w:rsidP="0099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508" w:rsidRPr="0032786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9BF8" w14:textId="77777777" w:rsidR="009A2091" w:rsidRDefault="009A2091" w:rsidP="00722508">
      <w:pPr>
        <w:spacing w:after="0" w:line="240" w:lineRule="auto"/>
      </w:pPr>
      <w:r>
        <w:separator/>
      </w:r>
    </w:p>
  </w:endnote>
  <w:endnote w:type="continuationSeparator" w:id="0">
    <w:p w14:paraId="2A8B3178" w14:textId="77777777" w:rsidR="009A2091" w:rsidRDefault="009A2091" w:rsidP="0072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89249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24170" w14:textId="31AF999F" w:rsidR="00722508" w:rsidRPr="00722508" w:rsidRDefault="0072250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25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25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25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E6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225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420D330" w14:textId="77777777" w:rsidR="00722508" w:rsidRDefault="00722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B1EB" w14:textId="77777777" w:rsidR="009A2091" w:rsidRDefault="009A2091" w:rsidP="00722508">
      <w:pPr>
        <w:spacing w:after="0" w:line="240" w:lineRule="auto"/>
      </w:pPr>
      <w:r>
        <w:separator/>
      </w:r>
    </w:p>
  </w:footnote>
  <w:footnote w:type="continuationSeparator" w:id="0">
    <w:p w14:paraId="07B50B0B" w14:textId="77777777" w:rsidR="009A2091" w:rsidRDefault="009A2091" w:rsidP="0072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39D"/>
    <w:multiLevelType w:val="hybridMultilevel"/>
    <w:tmpl w:val="51C68F4A"/>
    <w:lvl w:ilvl="0" w:tplc="F322232A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60F17F7"/>
    <w:multiLevelType w:val="hybridMultilevel"/>
    <w:tmpl w:val="9F64668E"/>
    <w:lvl w:ilvl="0" w:tplc="EFEE45D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384793579">
    <w:abstractNumId w:val="1"/>
  </w:num>
  <w:num w:numId="2" w16cid:durableId="76461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C4"/>
    <w:rsid w:val="000F46BC"/>
    <w:rsid w:val="001155E4"/>
    <w:rsid w:val="001750C7"/>
    <w:rsid w:val="00197E56"/>
    <w:rsid w:val="001B6DA8"/>
    <w:rsid w:val="001C64E1"/>
    <w:rsid w:val="001F185A"/>
    <w:rsid w:val="001F5D77"/>
    <w:rsid w:val="002A006F"/>
    <w:rsid w:val="002A0ACD"/>
    <w:rsid w:val="002F06A7"/>
    <w:rsid w:val="003222B2"/>
    <w:rsid w:val="0032786D"/>
    <w:rsid w:val="00390DC3"/>
    <w:rsid w:val="00391949"/>
    <w:rsid w:val="003A4813"/>
    <w:rsid w:val="003D177F"/>
    <w:rsid w:val="003F4534"/>
    <w:rsid w:val="00437025"/>
    <w:rsid w:val="00515B6E"/>
    <w:rsid w:val="00525E83"/>
    <w:rsid w:val="00572B04"/>
    <w:rsid w:val="00612099"/>
    <w:rsid w:val="00680DA0"/>
    <w:rsid w:val="006C7DCD"/>
    <w:rsid w:val="006E52B0"/>
    <w:rsid w:val="00722508"/>
    <w:rsid w:val="00774626"/>
    <w:rsid w:val="00797305"/>
    <w:rsid w:val="007E497A"/>
    <w:rsid w:val="00893129"/>
    <w:rsid w:val="008A5C90"/>
    <w:rsid w:val="008B5209"/>
    <w:rsid w:val="008C3E65"/>
    <w:rsid w:val="008E0ADC"/>
    <w:rsid w:val="00917B76"/>
    <w:rsid w:val="00956CD1"/>
    <w:rsid w:val="00966EE7"/>
    <w:rsid w:val="009734DC"/>
    <w:rsid w:val="00996DCE"/>
    <w:rsid w:val="009A2091"/>
    <w:rsid w:val="009A72C8"/>
    <w:rsid w:val="009B6554"/>
    <w:rsid w:val="00B12AEE"/>
    <w:rsid w:val="00B632AA"/>
    <w:rsid w:val="00BF5A91"/>
    <w:rsid w:val="00C257C4"/>
    <w:rsid w:val="00C5388C"/>
    <w:rsid w:val="00CE248E"/>
    <w:rsid w:val="00D60D2E"/>
    <w:rsid w:val="00E76720"/>
    <w:rsid w:val="00F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4972"/>
  <w15:chartTrackingRefBased/>
  <w15:docId w15:val="{4F5BB7C5-57AE-4D74-B6FF-22D85A45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480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129"/>
    <w:pPr>
      <w:spacing w:before="0" w:after="0"/>
    </w:pPr>
  </w:style>
  <w:style w:type="paragraph" w:styleId="ListParagraph">
    <w:name w:val="List Paragraph"/>
    <w:basedOn w:val="Normal"/>
    <w:uiPriority w:val="34"/>
    <w:qFormat/>
    <w:rsid w:val="007E4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508"/>
  </w:style>
  <w:style w:type="paragraph" w:styleId="Footer">
    <w:name w:val="footer"/>
    <w:basedOn w:val="Normal"/>
    <w:link w:val="FooterChar"/>
    <w:uiPriority w:val="99"/>
    <w:unhideWhenUsed/>
    <w:rsid w:val="00722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C.S.T</dc:creator>
  <cp:keywords/>
  <dc:description/>
  <cp:lastModifiedBy>Anila Haruni</cp:lastModifiedBy>
  <cp:revision>6</cp:revision>
  <dcterms:created xsi:type="dcterms:W3CDTF">2025-05-19T13:25:00Z</dcterms:created>
  <dcterms:modified xsi:type="dcterms:W3CDTF">2025-05-22T09:01:00Z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2025-05-19T11:59:41Z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f157bf6e-5431-432a-9997-99156cfbb9b3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